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125"/>
        <w:tblW w:w="5000" w:type="pc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12"/>
        <w:gridCol w:w="730"/>
        <w:gridCol w:w="1685"/>
        <w:gridCol w:w="62"/>
        <w:gridCol w:w="1797"/>
        <w:gridCol w:w="556"/>
        <w:gridCol w:w="1237"/>
        <w:gridCol w:w="1178"/>
        <w:gridCol w:w="2415"/>
      </w:tblGrid>
      <w:tr w:rsidR="003072FB" w:rsidRPr="00F82BD4" w14:paraId="18EA7D57" w14:textId="77777777" w:rsidTr="00380735">
        <w:trPr>
          <w:cantSplit/>
          <w:trHeight w:val="567"/>
        </w:trPr>
        <w:tc>
          <w:tcPr>
            <w:tcW w:w="5000" w:type="pct"/>
            <w:gridSpan w:val="9"/>
            <w:vAlign w:val="center"/>
          </w:tcPr>
          <w:p w14:paraId="614B1827" w14:textId="77777777" w:rsidR="003072FB" w:rsidRDefault="003072FB" w:rsidP="003072FB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  <w:b/>
                <w:bCs/>
                <w:sz w:val="36"/>
                <w:szCs w:val="32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  <w:b/>
                <w:sz w:val="36"/>
              </w:rPr>
              <w:t>臺</w:t>
            </w:r>
            <w:proofErr w:type="gramEnd"/>
            <w:r>
              <w:rPr>
                <w:rFonts w:ascii="Times New Roman" w:eastAsia="標楷體" w:hAnsi="Times New Roman" w:cs="Times New Roman" w:hint="eastAsia"/>
                <w:b/>
                <w:sz w:val="36"/>
              </w:rPr>
              <w:t>北醫學大學</w:t>
            </w:r>
          </w:p>
        </w:tc>
      </w:tr>
      <w:tr w:rsidR="003072FB" w:rsidRPr="00F82BD4" w14:paraId="4021B207" w14:textId="77777777" w:rsidTr="00380735">
        <w:trPr>
          <w:cantSplit/>
          <w:trHeight w:val="567"/>
        </w:trPr>
        <w:tc>
          <w:tcPr>
            <w:tcW w:w="2500" w:type="pct"/>
            <w:gridSpan w:val="5"/>
            <w:vAlign w:val="center"/>
          </w:tcPr>
          <w:p w14:paraId="76D73F08" w14:textId="3CF358DB" w:rsidR="003072FB" w:rsidRPr="00BB1CDA" w:rsidRDefault="008D4C56" w:rsidP="003072FB">
            <w:pPr>
              <w:spacing w:line="240" w:lineRule="atLeast"/>
              <w:jc w:val="right"/>
              <w:rPr>
                <w:rFonts w:ascii="Times New Roman" w:eastAsia="標楷體" w:hAnsi="Times New Roman" w:cs="Times New Roman"/>
                <w:b/>
                <w:bCs/>
                <w:sz w:val="36"/>
                <w:szCs w:val="32"/>
                <w:u w:val="single"/>
              </w:rPr>
            </w:pPr>
            <w:bookmarkStart w:id="0" w:name="_GoBack"/>
            <w:r w:rsidRPr="00BB1CDA">
              <w:rPr>
                <w:rFonts w:ascii="Times New Roman" w:eastAsia="標楷體" w:hAnsi="Times New Roman" w:cs="Times New Roman" w:hint="eastAsia"/>
                <w:b/>
                <w:bCs/>
                <w:sz w:val="36"/>
                <w:szCs w:val="32"/>
                <w:u w:val="single"/>
              </w:rPr>
              <w:t>蒸氣洗淨機</w:t>
            </w:r>
            <w:bookmarkEnd w:id="0"/>
          </w:p>
        </w:tc>
        <w:tc>
          <w:tcPr>
            <w:tcW w:w="2500" w:type="pct"/>
            <w:gridSpan w:val="4"/>
            <w:vAlign w:val="center"/>
          </w:tcPr>
          <w:p w14:paraId="3A99FA3C" w14:textId="77777777" w:rsidR="003072FB" w:rsidRPr="002506BA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b/>
                <w:bCs/>
                <w:sz w:val="36"/>
                <w:szCs w:val="32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36"/>
                <w:szCs w:val="32"/>
              </w:rPr>
              <w:t>安全作業標準</w:t>
            </w:r>
          </w:p>
        </w:tc>
      </w:tr>
      <w:tr w:rsidR="003072FB" w:rsidRPr="00F82BD4" w14:paraId="08EB689D" w14:textId="77777777" w:rsidTr="00380735">
        <w:trPr>
          <w:cantSplit/>
          <w:trHeight w:val="567"/>
        </w:trPr>
        <w:tc>
          <w:tcPr>
            <w:tcW w:w="5000" w:type="pct"/>
            <w:gridSpan w:val="9"/>
            <w:vAlign w:val="center"/>
          </w:tcPr>
          <w:p w14:paraId="67B79566" w14:textId="584EA88F" w:rsidR="003072FB" w:rsidRPr="00796431" w:rsidRDefault="00796431" w:rsidP="00796431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  <w:u w:val="single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  <w:u w:val="single"/>
              </w:rPr>
              <w:t xml:space="preserve">     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  <w:u w:val="single"/>
              </w:rPr>
              <w:t xml:space="preserve"> 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</w:rPr>
              <w:t>學院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</w:rPr>
              <w:t xml:space="preserve">    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  <w:u w:val="single"/>
              </w:rPr>
              <w:t xml:space="preserve">           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</w:rPr>
              <w:t xml:space="preserve">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</w:rPr>
              <w:t>系所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</w:rPr>
              <w:t xml:space="preserve">  </w:t>
            </w:r>
            <w:r w:rsidRPr="00796431">
              <w:rPr>
                <w:rFonts w:ascii="Times New Roman" w:eastAsia="標楷體" w:hAnsi="Times New Roman" w:cs="Times New Roman"/>
                <w:b/>
                <w:bCs/>
                <w:sz w:val="28"/>
                <w:szCs w:val="32"/>
                <w:u w:val="single"/>
              </w:rPr>
              <w:t xml:space="preserve">             </w:t>
            </w:r>
            <w:r w:rsidRPr="00796431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32"/>
              </w:rPr>
              <w:t>實驗室</w:t>
            </w:r>
          </w:p>
        </w:tc>
      </w:tr>
      <w:tr w:rsidR="003072FB" w:rsidRPr="00F82BD4" w14:paraId="51A0FA6D" w14:textId="77777777" w:rsidTr="00380735">
        <w:trPr>
          <w:cantSplit/>
          <w:trHeight w:val="454"/>
        </w:trPr>
        <w:tc>
          <w:tcPr>
            <w:tcW w:w="855" w:type="pct"/>
            <w:gridSpan w:val="2"/>
          </w:tcPr>
          <w:p w14:paraId="4A18FA7E" w14:textId="77777777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作業種類區分：</w:t>
            </w:r>
          </w:p>
        </w:tc>
        <w:tc>
          <w:tcPr>
            <w:tcW w:w="4145" w:type="pct"/>
            <w:gridSpan w:val="7"/>
          </w:tcPr>
          <w:p w14:paraId="3B4E9B1A" w14:textId="7BD3D213" w:rsidR="003072FB" w:rsidRPr="00430F65" w:rsidRDefault="008D4C56" w:rsidP="003072FB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非經常性作業</w:t>
            </w:r>
          </w:p>
        </w:tc>
      </w:tr>
      <w:tr w:rsidR="003072FB" w:rsidRPr="00F82BD4" w14:paraId="09A7854C" w14:textId="77777777" w:rsidTr="00380735">
        <w:trPr>
          <w:cantSplit/>
          <w:trHeight w:val="454"/>
        </w:trPr>
        <w:tc>
          <w:tcPr>
            <w:tcW w:w="855" w:type="pct"/>
            <w:gridSpan w:val="2"/>
          </w:tcPr>
          <w:p w14:paraId="27B41A77" w14:textId="77777777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單位作業名稱：</w:t>
            </w:r>
          </w:p>
        </w:tc>
        <w:tc>
          <w:tcPr>
            <w:tcW w:w="4145" w:type="pct"/>
            <w:gridSpan w:val="7"/>
          </w:tcPr>
          <w:p w14:paraId="43680C2A" w14:textId="72F6AF80" w:rsidR="003072FB" w:rsidRPr="00430F65" w:rsidRDefault="008D4C56" w:rsidP="003072FB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洗淨</w:t>
            </w:r>
          </w:p>
        </w:tc>
      </w:tr>
      <w:tr w:rsidR="003072FB" w:rsidRPr="00F82BD4" w14:paraId="2F9AD485" w14:textId="77777777" w:rsidTr="00380735">
        <w:trPr>
          <w:cantSplit/>
          <w:trHeight w:val="454"/>
        </w:trPr>
        <w:tc>
          <w:tcPr>
            <w:tcW w:w="855" w:type="pct"/>
            <w:gridSpan w:val="2"/>
          </w:tcPr>
          <w:p w14:paraId="7AB16682" w14:textId="77777777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作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業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方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式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4145" w:type="pct"/>
            <w:gridSpan w:val="7"/>
          </w:tcPr>
          <w:p w14:paraId="02B68862" w14:textId="0B168C0F" w:rsidR="003072FB" w:rsidRPr="00430F65" w:rsidRDefault="008D4C56" w:rsidP="003072FB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單人作業</w:t>
            </w:r>
          </w:p>
        </w:tc>
      </w:tr>
      <w:tr w:rsidR="003072FB" w:rsidRPr="00F82BD4" w14:paraId="2758C4D7" w14:textId="77777777" w:rsidTr="00380735">
        <w:trPr>
          <w:cantSplit/>
          <w:trHeight w:val="454"/>
        </w:trPr>
        <w:tc>
          <w:tcPr>
            <w:tcW w:w="855" w:type="pct"/>
            <w:gridSpan w:val="2"/>
          </w:tcPr>
          <w:p w14:paraId="61D7BFA5" w14:textId="77777777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使用處理材料：</w:t>
            </w:r>
          </w:p>
        </w:tc>
        <w:tc>
          <w:tcPr>
            <w:tcW w:w="4145" w:type="pct"/>
            <w:gridSpan w:val="7"/>
          </w:tcPr>
          <w:p w14:paraId="2CDFF8CE" w14:textId="2A4E0472" w:rsidR="003072FB" w:rsidRPr="00430F65" w:rsidRDefault="008D4C56" w:rsidP="003072FB">
            <w:pPr>
              <w:tabs>
                <w:tab w:val="left" w:pos="7172"/>
              </w:tabs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模型、器械</w:t>
            </w:r>
          </w:p>
        </w:tc>
      </w:tr>
      <w:tr w:rsidR="003072FB" w:rsidRPr="00F82BD4" w14:paraId="0F6DF6F2" w14:textId="77777777" w:rsidTr="00380735">
        <w:trPr>
          <w:cantSplit/>
          <w:trHeight w:val="454"/>
        </w:trPr>
        <w:tc>
          <w:tcPr>
            <w:tcW w:w="855" w:type="pct"/>
            <w:gridSpan w:val="2"/>
          </w:tcPr>
          <w:p w14:paraId="138422F5" w14:textId="77777777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使用器具工具：</w:t>
            </w:r>
          </w:p>
        </w:tc>
        <w:tc>
          <w:tcPr>
            <w:tcW w:w="4145" w:type="pct"/>
            <w:gridSpan w:val="7"/>
          </w:tcPr>
          <w:p w14:paraId="4F3DC2FB" w14:textId="03592904" w:rsidR="003072FB" w:rsidRPr="00430F65" w:rsidRDefault="008D4C56" w:rsidP="003072FB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無</w:t>
            </w:r>
          </w:p>
        </w:tc>
      </w:tr>
      <w:tr w:rsidR="003072FB" w:rsidRPr="00F82BD4" w14:paraId="7C1E60BC" w14:textId="77777777" w:rsidTr="00380735">
        <w:trPr>
          <w:cantSplit/>
          <w:trHeight w:val="454"/>
        </w:trPr>
        <w:tc>
          <w:tcPr>
            <w:tcW w:w="855" w:type="pct"/>
            <w:gridSpan w:val="2"/>
          </w:tcPr>
          <w:p w14:paraId="08A75AA3" w14:textId="77777777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防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護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器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具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4145" w:type="pct"/>
            <w:gridSpan w:val="7"/>
          </w:tcPr>
          <w:p w14:paraId="174CE5F3" w14:textId="2A5DC0B3" w:rsidR="003072FB" w:rsidRPr="00430F65" w:rsidRDefault="008D4C56" w:rsidP="003072FB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護目鏡</w:t>
            </w:r>
            <w:r w:rsidR="00837E24">
              <w:rPr>
                <w:rFonts w:ascii="Times New Roman" w:eastAsia="標楷體" w:hAnsi="Times New Roman" w:cs="Times New Roman" w:hint="eastAsia"/>
              </w:rPr>
              <w:t>、</w:t>
            </w:r>
            <w:proofErr w:type="gramStart"/>
            <w:r w:rsidR="00837E24">
              <w:rPr>
                <w:rFonts w:ascii="Times New Roman" w:eastAsia="標楷體" w:hAnsi="Times New Roman" w:cs="Times New Roman" w:hint="eastAsia"/>
              </w:rPr>
              <w:t>防燙手套</w:t>
            </w:r>
            <w:proofErr w:type="gramEnd"/>
            <w:r w:rsidR="00837E24">
              <w:rPr>
                <w:rFonts w:ascii="Times New Roman" w:eastAsia="標楷體" w:hAnsi="Times New Roman" w:cs="Times New Roman" w:hint="eastAsia"/>
              </w:rPr>
              <w:t>或夾具</w:t>
            </w:r>
          </w:p>
        </w:tc>
      </w:tr>
      <w:tr w:rsidR="003072FB" w:rsidRPr="00F82BD4" w14:paraId="7CEF7DC6" w14:textId="77777777" w:rsidTr="00380735">
        <w:trPr>
          <w:trHeight w:val="454"/>
        </w:trPr>
        <w:tc>
          <w:tcPr>
            <w:tcW w:w="855" w:type="pct"/>
            <w:gridSpan w:val="2"/>
            <w:tcBorders>
              <w:bottom w:val="single" w:sz="4" w:space="0" w:color="auto"/>
            </w:tcBorders>
          </w:tcPr>
          <w:p w14:paraId="3471F4BF" w14:textId="77777777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資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格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限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制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4145" w:type="pct"/>
            <w:gridSpan w:val="7"/>
            <w:tcBorders>
              <w:bottom w:val="single" w:sz="4" w:space="0" w:color="auto"/>
            </w:tcBorders>
          </w:tcPr>
          <w:p w14:paraId="12C72552" w14:textId="77777777" w:rsidR="003072FB" w:rsidRPr="00430F65" w:rsidRDefault="003072FB" w:rsidP="003072FB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需由授課老師或實驗室管理人員指導訓練後使用，未經同意不得擅自使用。</w:t>
            </w:r>
          </w:p>
        </w:tc>
      </w:tr>
      <w:tr w:rsidR="003072FB" w:rsidRPr="00F82BD4" w14:paraId="6E88443A" w14:textId="77777777" w:rsidTr="003807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516" w:type="pct"/>
          </w:tcPr>
          <w:p w14:paraId="0AB8FD9C" w14:textId="77777777" w:rsidR="003072FB" w:rsidRPr="00F82BD4" w:rsidRDefault="003072FB" w:rsidP="00256418">
            <w:pPr>
              <w:spacing w:before="120" w:after="120"/>
              <w:ind w:left="480" w:hangingChars="200" w:hanging="48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工作步驟</w:t>
            </w:r>
          </w:p>
        </w:tc>
        <w:tc>
          <w:tcPr>
            <w:tcW w:w="1121" w:type="pct"/>
            <w:gridSpan w:val="2"/>
          </w:tcPr>
          <w:p w14:paraId="75E5F3B4" w14:textId="77777777" w:rsidR="003072FB" w:rsidRPr="00F82BD4" w:rsidRDefault="003072FB" w:rsidP="00256418">
            <w:pPr>
              <w:spacing w:before="120" w:after="120"/>
              <w:ind w:left="480" w:hangingChars="200" w:hanging="48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工作方法</w:t>
            </w:r>
          </w:p>
        </w:tc>
        <w:tc>
          <w:tcPr>
            <w:tcW w:w="1121" w:type="pct"/>
            <w:gridSpan w:val="3"/>
          </w:tcPr>
          <w:p w14:paraId="11C33CC6" w14:textId="77777777" w:rsidR="003072FB" w:rsidRPr="00F82BD4" w:rsidRDefault="003072FB" w:rsidP="00256418">
            <w:pPr>
              <w:spacing w:before="120" w:after="120"/>
              <w:ind w:left="480" w:hangingChars="200" w:hanging="48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不安全因素</w:t>
            </w:r>
          </w:p>
        </w:tc>
        <w:tc>
          <w:tcPr>
            <w:tcW w:w="1121" w:type="pct"/>
            <w:gridSpan w:val="2"/>
          </w:tcPr>
          <w:p w14:paraId="09FF3F7D" w14:textId="77777777" w:rsidR="003072FB" w:rsidRPr="00F82BD4" w:rsidRDefault="003072FB" w:rsidP="00256418">
            <w:pPr>
              <w:spacing w:before="120" w:after="120"/>
              <w:ind w:left="480" w:hangingChars="200" w:hanging="48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安全措施</w:t>
            </w:r>
          </w:p>
        </w:tc>
        <w:tc>
          <w:tcPr>
            <w:tcW w:w="1121" w:type="pct"/>
          </w:tcPr>
          <w:p w14:paraId="203363CC" w14:textId="77777777" w:rsidR="003072FB" w:rsidRPr="00F82BD4" w:rsidRDefault="003072FB" w:rsidP="00256418">
            <w:pPr>
              <w:spacing w:before="120" w:after="120"/>
              <w:ind w:left="480" w:hangingChars="200" w:hanging="48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事故處理</w:t>
            </w:r>
          </w:p>
        </w:tc>
      </w:tr>
      <w:tr w:rsidR="003072FB" w:rsidRPr="00F82BD4" w14:paraId="0ED22331" w14:textId="77777777" w:rsidTr="003807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pct"/>
          </w:tcPr>
          <w:p w14:paraId="7CAE4AF8" w14:textId="77777777" w:rsidR="003072FB" w:rsidRPr="00F82BD4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>
              <w:rPr>
                <w:rFonts w:ascii="Times New Roman" w:eastAsia="標楷體" w:hAnsi="Times New Roman" w:cs="Times New Roman" w:hint="eastAsia"/>
              </w:rPr>
              <w:t>工作前</w:t>
            </w:r>
          </w:p>
        </w:tc>
        <w:tc>
          <w:tcPr>
            <w:tcW w:w="1121" w:type="pct"/>
            <w:gridSpan w:val="2"/>
          </w:tcPr>
          <w:p w14:paraId="457F0D7F" w14:textId="152E2537" w:rsidR="003072FB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1-1</w:t>
            </w:r>
            <w:r w:rsidR="008D4C56">
              <w:rPr>
                <w:rFonts w:ascii="Times New Roman" w:eastAsia="標楷體" w:hAnsi="Times New Roman" w:cs="Times New Roman" w:hint="eastAsia"/>
              </w:rPr>
              <w:t>準備欲清洗的模型或器械。</w:t>
            </w:r>
          </w:p>
          <w:p w14:paraId="52102B1C" w14:textId="2B3209FA" w:rsidR="003072FB" w:rsidRDefault="003072FB" w:rsidP="008D4C56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="008D4C56">
              <w:rPr>
                <w:rFonts w:ascii="Times New Roman" w:eastAsia="標楷體" w:hAnsi="Times New Roman" w:cs="Times New Roman" w:hint="eastAsia"/>
              </w:rPr>
              <w:t>配戴護目鏡。</w:t>
            </w:r>
          </w:p>
          <w:p w14:paraId="58B90973" w14:textId="7143A95D" w:rsidR="002E19E3" w:rsidRDefault="002E19E3" w:rsidP="002E19E3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</w:t>
            </w:r>
            <w:r w:rsidRPr="002E19E3">
              <w:rPr>
                <w:rFonts w:ascii="Times New Roman" w:eastAsia="標楷體" w:hAnsi="Times New Roman" w:cs="Times New Roman" w:hint="eastAsia"/>
              </w:rPr>
              <w:t>確認水桶內的水有八分滿，不可低於三分之一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5C00F46A" w14:textId="53BA4EA5" w:rsidR="002E19E3" w:rsidRDefault="002E19E3" w:rsidP="008D4C56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1-4</w:t>
            </w:r>
            <w:proofErr w:type="gramStart"/>
            <w:r w:rsidRPr="002E19E3">
              <w:rPr>
                <w:rFonts w:ascii="Times New Roman" w:eastAsia="標楷體" w:hAnsi="Times New Roman" w:cs="Times New Roman" w:hint="eastAsia"/>
              </w:rPr>
              <w:t>當缺水</w:t>
            </w:r>
            <w:proofErr w:type="gramEnd"/>
            <w:r w:rsidRPr="002E19E3">
              <w:rPr>
                <w:rFonts w:ascii="Times New Roman" w:eastAsia="標楷體" w:hAnsi="Times New Roman" w:cs="Times New Roman" w:hint="eastAsia"/>
              </w:rPr>
              <w:t>指示燈</w:t>
            </w:r>
            <w:r>
              <w:rPr>
                <w:rFonts w:ascii="Times New Roman" w:eastAsia="標楷體" w:hAnsi="Times New Roman" w:cs="Times New Roman" w:hint="eastAsia"/>
              </w:rPr>
              <w:t>S</w:t>
            </w:r>
            <w:r>
              <w:rPr>
                <w:rFonts w:ascii="Times New Roman" w:eastAsia="標楷體" w:hAnsi="Times New Roman" w:cs="Times New Roman"/>
              </w:rPr>
              <w:t>upplement</w:t>
            </w:r>
            <w:r w:rsidRPr="002E19E3">
              <w:rPr>
                <w:rFonts w:ascii="Times New Roman" w:eastAsia="標楷體" w:hAnsi="Times New Roman" w:cs="Times New Roman" w:hint="eastAsia"/>
              </w:rPr>
              <w:t>亮起，嚴禁使用。</w:t>
            </w:r>
          </w:p>
          <w:p w14:paraId="37D9B2DA" w14:textId="071308BC" w:rsidR="008D4C56" w:rsidRPr="00D34D78" w:rsidRDefault="008D4C56" w:rsidP="008D4C56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</w:t>
            </w:r>
            <w:r w:rsidR="002E19E3">
              <w:rPr>
                <w:rFonts w:ascii="Times New Roman" w:eastAsia="標楷體" w:hAnsi="Times New Roman" w:cs="Times New Roman"/>
              </w:rPr>
              <w:t>5</w:t>
            </w:r>
            <w:r>
              <w:rPr>
                <w:rFonts w:ascii="Times New Roman" w:eastAsia="標楷體" w:hAnsi="Times New Roman" w:cs="Times New Roman" w:hint="eastAsia"/>
              </w:rPr>
              <w:t>確認儀器上方</w:t>
            </w:r>
            <w:r>
              <w:rPr>
                <w:rFonts w:ascii="Times New Roman" w:eastAsia="標楷體" w:hAnsi="Times New Roman" w:cs="Times New Roman" w:hint="eastAsia"/>
              </w:rPr>
              <w:t>Re</w:t>
            </w:r>
            <w:r>
              <w:rPr>
                <w:rFonts w:ascii="Times New Roman" w:eastAsia="標楷體" w:hAnsi="Times New Roman" w:cs="Times New Roman"/>
              </w:rPr>
              <w:t>ady</w:t>
            </w:r>
            <w:r>
              <w:rPr>
                <w:rFonts w:ascii="Times New Roman" w:eastAsia="標楷體" w:hAnsi="Times New Roman" w:cs="Times New Roman" w:hint="eastAsia"/>
              </w:rPr>
              <w:t>燈號，才可使用。</w:t>
            </w:r>
          </w:p>
        </w:tc>
        <w:tc>
          <w:tcPr>
            <w:tcW w:w="1121" w:type="pct"/>
            <w:gridSpan w:val="3"/>
          </w:tcPr>
          <w:p w14:paraId="67C464E0" w14:textId="77777777" w:rsidR="003072FB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</w:t>
            </w:r>
            <w:r w:rsidR="008D4C56">
              <w:rPr>
                <w:rFonts w:ascii="Times New Roman" w:eastAsia="標楷體" w:hAnsi="Times New Roman" w:cs="Times New Roman" w:hint="eastAsia"/>
              </w:rPr>
              <w:t>1</w:t>
            </w:r>
            <w:proofErr w:type="gramStart"/>
            <w:r w:rsidR="008D4C56">
              <w:rPr>
                <w:rFonts w:ascii="Times New Roman" w:eastAsia="標楷體" w:hAnsi="Times New Roman" w:cs="Times New Roman" w:hint="eastAsia"/>
              </w:rPr>
              <w:t>未配戴</w:t>
            </w:r>
            <w:proofErr w:type="gramEnd"/>
            <w:r w:rsidR="008D4C56">
              <w:rPr>
                <w:rFonts w:ascii="Times New Roman" w:eastAsia="標楷體" w:hAnsi="Times New Roman" w:cs="Times New Roman" w:hint="eastAsia"/>
              </w:rPr>
              <w:t>護目鏡。</w:t>
            </w:r>
          </w:p>
          <w:p w14:paraId="763BEF4A" w14:textId="77777777" w:rsidR="00220B55" w:rsidRDefault="008D4C56" w:rsidP="00220B55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1-2</w:t>
            </w:r>
            <w:r w:rsidR="00220B55">
              <w:rPr>
                <w:rFonts w:ascii="Times New Roman" w:eastAsia="標楷體" w:hAnsi="Times New Roman" w:cs="Times New Roman" w:hint="eastAsia"/>
              </w:rPr>
              <w:t>未確認儀器燈號。</w:t>
            </w:r>
          </w:p>
          <w:p w14:paraId="35AF2D3D" w14:textId="70D3C693" w:rsidR="00477C12" w:rsidRPr="00F82BD4" w:rsidRDefault="00477C12" w:rsidP="00220B55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</w:t>
            </w:r>
            <w:r w:rsidRPr="00477C12">
              <w:rPr>
                <w:rFonts w:ascii="Times New Roman" w:eastAsia="標楷體" w:hAnsi="Times New Roman" w:cs="Times New Roman" w:hint="eastAsia"/>
              </w:rPr>
              <w:t>因潮溼而</w:t>
            </w:r>
            <w:proofErr w:type="gramStart"/>
            <w:r w:rsidRPr="00477C12">
              <w:rPr>
                <w:rFonts w:ascii="Times New Roman" w:eastAsia="標楷體" w:hAnsi="Times New Roman" w:cs="Times New Roman" w:hint="eastAsia"/>
              </w:rPr>
              <w:t>有感電風險</w:t>
            </w:r>
            <w:proofErr w:type="gramEnd"/>
            <w:r w:rsidRPr="00477C12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1121" w:type="pct"/>
            <w:gridSpan w:val="2"/>
          </w:tcPr>
          <w:p w14:paraId="53BAE8B6" w14:textId="77777777" w:rsidR="003072FB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1-1</w:t>
            </w:r>
            <w:r w:rsidR="00220B55">
              <w:rPr>
                <w:rFonts w:ascii="Times New Roman" w:eastAsia="標楷體" w:hAnsi="Times New Roman" w:cs="Times New Roman" w:hint="eastAsia"/>
              </w:rPr>
              <w:t>於操作前務必配戴護目鏡與確實經過訓練或指導後才可</w:t>
            </w:r>
            <w:r w:rsidR="002E19E3">
              <w:rPr>
                <w:rFonts w:ascii="Times New Roman" w:eastAsia="標楷體" w:hAnsi="Times New Roman" w:cs="Times New Roman" w:hint="eastAsia"/>
              </w:rPr>
              <w:t>使</w:t>
            </w:r>
            <w:r w:rsidR="00220B55">
              <w:rPr>
                <w:rFonts w:ascii="Times New Roman" w:eastAsia="標楷體" w:hAnsi="Times New Roman" w:cs="Times New Roman" w:hint="eastAsia"/>
              </w:rPr>
              <w:t>用。</w:t>
            </w:r>
          </w:p>
          <w:p w14:paraId="1C67410C" w14:textId="7CB08FF4" w:rsidR="00477C12" w:rsidRPr="00F82BD4" w:rsidRDefault="00477C12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1-2</w:t>
            </w:r>
            <w:r w:rsidRPr="00477C12">
              <w:rPr>
                <w:rFonts w:ascii="Times New Roman" w:eastAsia="標楷體" w:hAnsi="Times New Roman" w:cs="Times New Roman" w:hint="eastAsia"/>
              </w:rPr>
              <w:t>於插座加裝防護蓋，未經同意不得</w:t>
            </w:r>
            <w:proofErr w:type="gramStart"/>
            <w:r w:rsidRPr="00477C12">
              <w:rPr>
                <w:rFonts w:ascii="Times New Roman" w:eastAsia="標楷體" w:hAnsi="Times New Roman" w:cs="Times New Roman" w:hint="eastAsia"/>
              </w:rPr>
              <w:t>擅自插拔電源</w:t>
            </w:r>
            <w:proofErr w:type="gramEnd"/>
            <w:r w:rsidRPr="00477C12">
              <w:rPr>
                <w:rFonts w:ascii="Times New Roman" w:eastAsia="標楷體" w:hAnsi="Times New Roman" w:cs="Times New Roman" w:hint="eastAsia"/>
              </w:rPr>
              <w:t>線。</w:t>
            </w:r>
          </w:p>
        </w:tc>
        <w:tc>
          <w:tcPr>
            <w:tcW w:w="1121" w:type="pct"/>
          </w:tcPr>
          <w:p w14:paraId="209BA9E9" w14:textId="57351DE7" w:rsidR="003072FB" w:rsidRPr="00F82BD4" w:rsidRDefault="003072FB" w:rsidP="00220B55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Pr="00D968B6">
              <w:rPr>
                <w:rFonts w:ascii="Times New Roman" w:eastAsia="標楷體" w:hAnsi="Times New Roman" w:cs="Times New Roman" w:hint="eastAsia"/>
              </w:rPr>
              <w:t>故障或檢查異常時，應張貼上</w:t>
            </w:r>
            <w:r>
              <w:rPr>
                <w:rFonts w:ascii="Times New Roman" w:eastAsia="標楷體" w:hAnsi="Times New Roman" w:cs="Times New Roman" w:hint="eastAsia"/>
              </w:rPr>
              <w:t>［</w:t>
            </w:r>
            <w:r w:rsidRPr="00D968B6">
              <w:rPr>
                <w:rFonts w:ascii="Times New Roman" w:eastAsia="標楷體" w:hAnsi="Times New Roman" w:cs="Times New Roman" w:hint="eastAsia"/>
              </w:rPr>
              <w:t>停止使用</w:t>
            </w:r>
            <w:r>
              <w:rPr>
                <w:rFonts w:ascii="Times New Roman" w:eastAsia="標楷體" w:hAnsi="Times New Roman" w:cs="Times New Roman" w:hint="eastAsia"/>
              </w:rPr>
              <w:t>］</w:t>
            </w:r>
            <w:r w:rsidRPr="00D968B6">
              <w:rPr>
                <w:rFonts w:ascii="Times New Roman" w:eastAsia="標楷體" w:hAnsi="Times New Roman" w:cs="Times New Roman" w:hint="eastAsia"/>
              </w:rPr>
              <w:t>告示，</w:t>
            </w:r>
            <w:r w:rsidR="002E19E3">
              <w:rPr>
                <w:rFonts w:ascii="Times New Roman" w:eastAsia="標楷體" w:hAnsi="Times New Roman" w:cs="Times New Roman" w:hint="eastAsia"/>
              </w:rPr>
              <w:t>並立即通知實驗室負責人或實驗室管理員，</w:t>
            </w:r>
            <w:r w:rsidRPr="00D968B6">
              <w:rPr>
                <w:rFonts w:ascii="Times New Roman" w:eastAsia="標楷體" w:hAnsi="Times New Roman" w:cs="Times New Roman" w:hint="eastAsia"/>
              </w:rPr>
              <w:t>並通知廠商</w:t>
            </w:r>
            <w:r w:rsidRPr="00E63343">
              <w:rPr>
                <w:rFonts w:ascii="Times New Roman" w:eastAsia="標楷體" w:hAnsi="Times New Roman" w:cs="Times New Roman" w:hint="eastAsia"/>
              </w:rPr>
              <w:t>。</w:t>
            </w:r>
          </w:p>
        </w:tc>
      </w:tr>
      <w:tr w:rsidR="003072FB" w:rsidRPr="00F82BD4" w14:paraId="40577177" w14:textId="77777777" w:rsidTr="003807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pct"/>
          </w:tcPr>
          <w:p w14:paraId="2E9CD695" w14:textId="77777777" w:rsidR="003072FB" w:rsidRPr="00F82BD4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</w:t>
            </w:r>
            <w:r>
              <w:rPr>
                <w:rFonts w:ascii="Times New Roman" w:eastAsia="標楷體" w:hAnsi="Times New Roman" w:cs="Times New Roman" w:hint="eastAsia"/>
              </w:rPr>
              <w:t>工作中</w:t>
            </w:r>
          </w:p>
        </w:tc>
        <w:tc>
          <w:tcPr>
            <w:tcW w:w="1121" w:type="pct"/>
            <w:gridSpan w:val="2"/>
          </w:tcPr>
          <w:p w14:paraId="65237F45" w14:textId="77777777" w:rsidR="00837E24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proofErr w:type="gramStart"/>
            <w:r w:rsidR="00837E24">
              <w:rPr>
                <w:rFonts w:ascii="Times New Roman" w:eastAsia="標楷體" w:hAnsi="Times New Roman" w:cs="Times New Roman" w:hint="eastAsia"/>
              </w:rPr>
              <w:t>拿起噴筆對準</w:t>
            </w:r>
            <w:proofErr w:type="gramEnd"/>
            <w:r w:rsidR="00837E24">
              <w:rPr>
                <w:rFonts w:ascii="Times New Roman" w:eastAsia="標楷體" w:hAnsi="Times New Roman" w:cs="Times New Roman" w:hint="eastAsia"/>
              </w:rPr>
              <w:t>欲清洗的模型。</w:t>
            </w:r>
          </w:p>
          <w:p w14:paraId="1DABB533" w14:textId="77777777" w:rsidR="000D4910" w:rsidRDefault="00837E24" w:rsidP="00837E24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 w:rsidRPr="00837E24">
              <w:rPr>
                <w:rFonts w:ascii="Times New Roman" w:eastAsia="標楷體" w:hAnsi="Times New Roman" w:cs="Times New Roman" w:hint="eastAsia"/>
              </w:rPr>
              <w:t>踩下腳踏板，由上</w:t>
            </w:r>
            <w:proofErr w:type="gramStart"/>
            <w:r w:rsidRPr="00837E24">
              <w:rPr>
                <w:rFonts w:ascii="Times New Roman" w:eastAsia="標楷體" w:hAnsi="Times New Roman" w:cs="Times New Roman" w:hint="eastAsia"/>
              </w:rPr>
              <w:t>往下噴</w:t>
            </w:r>
            <w:proofErr w:type="gramEnd"/>
            <w:r w:rsidRPr="00837E24">
              <w:rPr>
                <w:rFonts w:ascii="Times New Roman" w:eastAsia="標楷體" w:hAnsi="Times New Roman" w:cs="Times New Roman" w:hint="eastAsia"/>
              </w:rPr>
              <w:t>，並</w:t>
            </w:r>
            <w:r>
              <w:rPr>
                <w:rFonts w:ascii="Times New Roman" w:eastAsia="標楷體" w:hAnsi="Times New Roman" w:cs="Times New Roman" w:hint="eastAsia"/>
              </w:rPr>
              <w:t>朝向</w:t>
            </w:r>
            <w:r w:rsidRPr="00837E24">
              <w:rPr>
                <w:rFonts w:ascii="Times New Roman" w:eastAsia="標楷體" w:hAnsi="Times New Roman" w:cs="Times New Roman" w:hint="eastAsia"/>
              </w:rPr>
              <w:t>塑膠桶內</w:t>
            </w:r>
            <w:r>
              <w:rPr>
                <w:rFonts w:ascii="Times New Roman" w:eastAsia="標楷體" w:hAnsi="Times New Roman" w:cs="Times New Roman" w:hint="eastAsia"/>
              </w:rPr>
              <w:t>噴出污漬</w:t>
            </w:r>
            <w:r w:rsidRPr="00837E24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591D78A9" w14:textId="438A7683" w:rsidR="00837E24" w:rsidRPr="00F82BD4" w:rsidRDefault="00837E24" w:rsidP="00837E24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2-3</w:t>
            </w:r>
            <w:r>
              <w:rPr>
                <w:rFonts w:ascii="Times New Roman" w:eastAsia="標楷體" w:hAnsi="Times New Roman" w:cs="Times New Roman" w:hint="eastAsia"/>
              </w:rPr>
              <w:t>使用時，需間斷踩踏板。</w:t>
            </w:r>
          </w:p>
        </w:tc>
        <w:tc>
          <w:tcPr>
            <w:tcW w:w="1121" w:type="pct"/>
            <w:gridSpan w:val="3"/>
          </w:tcPr>
          <w:p w14:paraId="159B84A2" w14:textId="77777777" w:rsidR="003072FB" w:rsidRDefault="003072FB" w:rsidP="00837E24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 w:rsidR="00837E24">
              <w:rPr>
                <w:rFonts w:ascii="Times New Roman" w:eastAsia="標楷體" w:hAnsi="Times New Roman" w:cs="Times New Roman" w:hint="eastAsia"/>
              </w:rPr>
              <w:t>因操作不慎導致燙傷。</w:t>
            </w:r>
          </w:p>
          <w:p w14:paraId="04D81465" w14:textId="2043AAFB" w:rsidR="00837E24" w:rsidRPr="00F82BD4" w:rsidRDefault="00837E24" w:rsidP="00837E24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>
              <w:rPr>
                <w:rFonts w:ascii="Times New Roman" w:eastAsia="標楷體" w:hAnsi="Times New Roman" w:cs="Times New Roman" w:hint="eastAsia"/>
              </w:rPr>
              <w:t>未間斷踩踏板，導致蒸氣壓力不足，儀器無法使用。</w:t>
            </w:r>
          </w:p>
        </w:tc>
        <w:tc>
          <w:tcPr>
            <w:tcW w:w="1121" w:type="pct"/>
            <w:gridSpan w:val="2"/>
          </w:tcPr>
          <w:p w14:paraId="7F5DE28B" w14:textId="77777777" w:rsidR="003072FB" w:rsidRDefault="003072FB" w:rsidP="00837E24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</w:t>
            </w:r>
            <w:r w:rsidR="00837E24">
              <w:rPr>
                <w:rFonts w:ascii="Times New Roman" w:eastAsia="標楷體" w:hAnsi="Times New Roman" w:cs="Times New Roman" w:hint="eastAsia"/>
              </w:rPr>
              <w:t>1</w:t>
            </w:r>
            <w:r w:rsidR="00837E24">
              <w:rPr>
                <w:rFonts w:ascii="Times New Roman" w:eastAsia="標楷體" w:hAnsi="Times New Roman" w:cs="Times New Roman" w:hint="eastAsia"/>
              </w:rPr>
              <w:t>於操作前務必配戴護具，並經過訓練或指導後才可獨立操作。</w:t>
            </w:r>
          </w:p>
          <w:p w14:paraId="56FDCE2E" w14:textId="660C99C3" w:rsidR="00837E24" w:rsidRPr="00F82BD4" w:rsidRDefault="00837E24" w:rsidP="00837E24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  <w:r>
              <w:rPr>
                <w:rFonts w:ascii="Times New Roman" w:eastAsia="標楷體" w:hAnsi="Times New Roman" w:cs="Times New Roman"/>
              </w:rPr>
              <w:t>-2</w:t>
            </w:r>
            <w:r>
              <w:rPr>
                <w:rFonts w:ascii="Times New Roman" w:eastAsia="標楷體" w:hAnsi="Times New Roman" w:cs="Times New Roman" w:hint="eastAsia"/>
              </w:rPr>
              <w:t>於儀器壓力表上標示壓力正確範圍。</w:t>
            </w:r>
          </w:p>
        </w:tc>
        <w:tc>
          <w:tcPr>
            <w:tcW w:w="1121" w:type="pct"/>
          </w:tcPr>
          <w:p w14:paraId="5EBA0C96" w14:textId="77777777" w:rsidR="00C815D1" w:rsidRPr="00C815D1" w:rsidRDefault="00C815D1" w:rsidP="00C815D1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 w:rsidRPr="00C815D1">
              <w:rPr>
                <w:rFonts w:ascii="Times New Roman" w:eastAsia="標楷體" w:hAnsi="Times New Roman" w:cs="Times New Roman" w:hint="eastAsia"/>
              </w:rPr>
              <w:t>2-1</w:t>
            </w:r>
            <w:r w:rsidRPr="00C815D1">
              <w:rPr>
                <w:rFonts w:ascii="Times New Roman" w:eastAsia="標楷體" w:hAnsi="Times New Roman" w:cs="Times New Roman" w:hint="eastAsia"/>
              </w:rPr>
              <w:t>發生燙傷時，先以大量流水沖洗</w:t>
            </w:r>
            <w:r w:rsidRPr="00C815D1">
              <w:rPr>
                <w:rFonts w:ascii="Times New Roman" w:eastAsia="標楷體" w:hAnsi="Times New Roman" w:cs="Times New Roman" w:hint="eastAsia"/>
              </w:rPr>
              <w:t>15-30</w:t>
            </w:r>
            <w:r w:rsidRPr="00C815D1">
              <w:rPr>
                <w:rFonts w:ascii="Times New Roman" w:eastAsia="標楷體" w:hAnsi="Times New Roman" w:cs="Times New Roman" w:hint="eastAsia"/>
              </w:rPr>
              <w:t>分鐘．</w:t>
            </w:r>
          </w:p>
          <w:p w14:paraId="2281C46A" w14:textId="77777777" w:rsidR="00C815D1" w:rsidRPr="00C815D1" w:rsidRDefault="00C815D1" w:rsidP="00C815D1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 w:rsidRPr="00C815D1">
              <w:rPr>
                <w:rFonts w:ascii="Times New Roman" w:eastAsia="標楷體" w:hAnsi="Times New Roman" w:cs="Times New Roman" w:hint="eastAsia"/>
              </w:rPr>
              <w:t>2-2</w:t>
            </w:r>
            <w:r w:rsidRPr="00C815D1">
              <w:rPr>
                <w:rFonts w:ascii="Times New Roman" w:eastAsia="標楷體" w:hAnsi="Times New Roman" w:cs="Times New Roman" w:hint="eastAsia"/>
              </w:rPr>
              <w:t>如燙傷部位有衣物覆蓋，需在水中慢慢將衣物脫下。</w:t>
            </w:r>
          </w:p>
          <w:p w14:paraId="6758DBE4" w14:textId="77777777" w:rsidR="00C815D1" w:rsidRPr="00C815D1" w:rsidRDefault="00C815D1" w:rsidP="00C815D1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 w:rsidRPr="00C815D1">
              <w:rPr>
                <w:rFonts w:ascii="Times New Roman" w:eastAsia="標楷體" w:hAnsi="Times New Roman" w:cs="Times New Roman" w:hint="eastAsia"/>
              </w:rPr>
              <w:t>2-3</w:t>
            </w:r>
            <w:r w:rsidRPr="00C815D1">
              <w:rPr>
                <w:rFonts w:ascii="Times New Roman" w:eastAsia="標楷體" w:hAnsi="Times New Roman" w:cs="Times New Roman" w:hint="eastAsia"/>
              </w:rPr>
              <w:t>將</w:t>
            </w:r>
            <w:proofErr w:type="gramStart"/>
            <w:r w:rsidRPr="00C815D1">
              <w:rPr>
                <w:rFonts w:ascii="Times New Roman" w:eastAsia="標楷體" w:hAnsi="Times New Roman" w:cs="Times New Roman" w:hint="eastAsia"/>
              </w:rPr>
              <w:t>傷部於就醫</w:t>
            </w:r>
            <w:proofErr w:type="gramEnd"/>
            <w:r w:rsidRPr="00C815D1">
              <w:rPr>
                <w:rFonts w:ascii="Times New Roman" w:eastAsia="標楷體" w:hAnsi="Times New Roman" w:cs="Times New Roman" w:hint="eastAsia"/>
              </w:rPr>
              <w:t>前，泡在冷水降低溫度。</w:t>
            </w:r>
          </w:p>
          <w:p w14:paraId="08A95FF3" w14:textId="56F89B4F" w:rsidR="00C815D1" w:rsidRDefault="00C815D1" w:rsidP="00C815D1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 w:rsidRPr="00C815D1">
              <w:rPr>
                <w:rFonts w:ascii="Times New Roman" w:eastAsia="標楷體" w:hAnsi="Times New Roman" w:cs="Times New Roman" w:hint="eastAsia"/>
              </w:rPr>
              <w:t>2-4</w:t>
            </w:r>
            <w:r w:rsidRPr="00C815D1">
              <w:rPr>
                <w:rFonts w:ascii="Times New Roman" w:eastAsia="標楷體" w:hAnsi="Times New Roman" w:cs="Times New Roman" w:hint="eastAsia"/>
              </w:rPr>
              <w:t>使用乾淨的毛巾覆蓋傷口後儘速就醫。</w:t>
            </w:r>
          </w:p>
          <w:p w14:paraId="61DB97B2" w14:textId="282FF3B4" w:rsidR="00837E24" w:rsidRPr="00E40563" w:rsidRDefault="003072FB" w:rsidP="00C815D1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</w:t>
            </w:r>
            <w:r w:rsidR="00C815D1">
              <w:rPr>
                <w:rFonts w:ascii="Times New Roman" w:eastAsia="標楷體" w:hAnsi="Times New Roman" w:cs="Times New Roman" w:hint="eastAsia"/>
              </w:rPr>
              <w:t>5</w:t>
            </w:r>
            <w:r w:rsidR="00837E24">
              <w:rPr>
                <w:rFonts w:ascii="Times New Roman" w:eastAsia="標楷體" w:hAnsi="Times New Roman" w:cs="Times New Roman" w:hint="eastAsia"/>
              </w:rPr>
              <w:t>當</w:t>
            </w:r>
            <w:r w:rsidR="00837E24">
              <w:rPr>
                <w:rFonts w:ascii="Times New Roman" w:eastAsia="標楷體" w:hAnsi="Times New Roman" w:cs="Times New Roman" w:hint="eastAsia"/>
              </w:rPr>
              <w:t>Heater</w:t>
            </w:r>
            <w:r w:rsidR="00837E24">
              <w:rPr>
                <w:rFonts w:ascii="Times New Roman" w:eastAsia="標楷體" w:hAnsi="Times New Roman" w:cs="Times New Roman" w:hint="eastAsia"/>
              </w:rPr>
              <w:t>燈號亮</w:t>
            </w:r>
            <w:r w:rsidR="00837E24">
              <w:rPr>
                <w:rFonts w:ascii="Times New Roman" w:eastAsia="標楷體" w:hAnsi="Times New Roman" w:cs="Times New Roman" w:hint="eastAsia"/>
              </w:rPr>
              <w:lastRenderedPageBreak/>
              <w:t>起，嚴禁繼續操作。</w:t>
            </w:r>
          </w:p>
        </w:tc>
      </w:tr>
      <w:tr w:rsidR="003072FB" w:rsidRPr="00F82BD4" w14:paraId="51032A3D" w14:textId="77777777" w:rsidTr="003807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pct"/>
            <w:tcBorders>
              <w:bottom w:val="single" w:sz="4" w:space="0" w:color="auto"/>
            </w:tcBorders>
          </w:tcPr>
          <w:p w14:paraId="75A8A7FC" w14:textId="77777777" w:rsidR="003072FB" w:rsidRPr="00F82BD4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3.</w:t>
            </w:r>
            <w:r>
              <w:rPr>
                <w:rFonts w:ascii="Times New Roman" w:eastAsia="標楷體" w:hAnsi="Times New Roman" w:cs="Times New Roman" w:hint="eastAsia"/>
              </w:rPr>
              <w:t>工作後</w:t>
            </w:r>
          </w:p>
        </w:tc>
        <w:tc>
          <w:tcPr>
            <w:tcW w:w="1121" w:type="pct"/>
            <w:gridSpan w:val="2"/>
            <w:tcBorders>
              <w:bottom w:val="single" w:sz="4" w:space="0" w:color="auto"/>
            </w:tcBorders>
          </w:tcPr>
          <w:p w14:paraId="624172DE" w14:textId="4549A6DC" w:rsidR="003072FB" w:rsidRPr="00A06599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 w:rsidR="00C815D1">
              <w:rPr>
                <w:rFonts w:ascii="Times New Roman" w:eastAsia="標楷體" w:hAnsi="Times New Roman" w:cs="Times New Roman" w:hint="eastAsia"/>
              </w:rPr>
              <w:t>使用完畢，鬆開踏板。</w:t>
            </w:r>
          </w:p>
          <w:p w14:paraId="5C5EC15A" w14:textId="31870BDF" w:rsidR="003072FB" w:rsidRPr="00F82BD4" w:rsidRDefault="003072FB" w:rsidP="00C815D1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3-2</w:t>
            </w:r>
            <w:r w:rsidR="00C815D1">
              <w:rPr>
                <w:rFonts w:ascii="Times New Roman" w:eastAsia="標楷體" w:hAnsi="Times New Roman" w:cs="Times New Roman" w:hint="eastAsia"/>
              </w:rPr>
              <w:t>掛</w:t>
            </w:r>
            <w:proofErr w:type="gramStart"/>
            <w:r w:rsidR="00C815D1">
              <w:rPr>
                <w:rFonts w:ascii="Times New Roman" w:eastAsia="標楷體" w:hAnsi="Times New Roman" w:cs="Times New Roman" w:hint="eastAsia"/>
              </w:rPr>
              <w:t>回噴筆</w:t>
            </w:r>
            <w:proofErr w:type="gramEnd"/>
            <w:r w:rsidR="00C815D1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1121" w:type="pct"/>
            <w:gridSpan w:val="3"/>
            <w:tcBorders>
              <w:bottom w:val="single" w:sz="4" w:space="0" w:color="auto"/>
            </w:tcBorders>
          </w:tcPr>
          <w:p w14:paraId="5675DF26" w14:textId="4BDD0FF6" w:rsidR="003072FB" w:rsidRPr="00F82BD4" w:rsidRDefault="003072FB" w:rsidP="00C815D1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proofErr w:type="gramStart"/>
            <w:r w:rsidR="00C815D1">
              <w:rPr>
                <w:rFonts w:ascii="Times New Roman" w:eastAsia="標楷體" w:hAnsi="Times New Roman" w:cs="Times New Roman" w:hint="eastAsia"/>
              </w:rPr>
              <w:t>噴筆前端尚</w:t>
            </w:r>
            <w:proofErr w:type="gramEnd"/>
            <w:r w:rsidR="00C815D1">
              <w:rPr>
                <w:rFonts w:ascii="Times New Roman" w:eastAsia="標楷體" w:hAnsi="Times New Roman" w:cs="Times New Roman" w:hint="eastAsia"/>
              </w:rPr>
              <w:t>有餘溫，不慎碰觸可能會燙傷。</w:t>
            </w:r>
          </w:p>
        </w:tc>
        <w:tc>
          <w:tcPr>
            <w:tcW w:w="1121" w:type="pct"/>
            <w:gridSpan w:val="2"/>
            <w:tcBorders>
              <w:bottom w:val="single" w:sz="4" w:space="0" w:color="auto"/>
            </w:tcBorders>
          </w:tcPr>
          <w:p w14:paraId="02FE8B5A" w14:textId="4D10249B" w:rsidR="003072FB" w:rsidRPr="00F82BD4" w:rsidRDefault="003072FB" w:rsidP="00256418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proofErr w:type="gramStart"/>
            <w:r w:rsidR="00C815D1">
              <w:rPr>
                <w:rFonts w:ascii="Times New Roman" w:eastAsia="標楷體" w:hAnsi="Times New Roman" w:cs="Times New Roman" w:hint="eastAsia"/>
              </w:rPr>
              <w:t>握住噴筆隔熱</w:t>
            </w:r>
            <w:proofErr w:type="gramEnd"/>
            <w:r w:rsidR="00C815D1">
              <w:rPr>
                <w:rFonts w:ascii="Times New Roman" w:eastAsia="標楷體" w:hAnsi="Times New Roman" w:cs="Times New Roman" w:hint="eastAsia"/>
              </w:rPr>
              <w:t>塑膠處，並放回掛架。</w:t>
            </w:r>
          </w:p>
        </w:tc>
        <w:tc>
          <w:tcPr>
            <w:tcW w:w="1121" w:type="pct"/>
            <w:tcBorders>
              <w:bottom w:val="single" w:sz="4" w:space="0" w:color="auto"/>
            </w:tcBorders>
          </w:tcPr>
          <w:p w14:paraId="5D11279F" w14:textId="77777777" w:rsidR="00C815D1" w:rsidRPr="00622289" w:rsidRDefault="00C815D1" w:rsidP="00C815D1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>
              <w:rPr>
                <w:rFonts w:ascii="Times New Roman" w:eastAsia="標楷體" w:hAnsi="Times New Roman" w:cs="Times New Roman" w:hint="eastAsia"/>
              </w:rPr>
              <w:t>發生燙傷時，先以大量流水沖洗</w:t>
            </w:r>
            <w:r w:rsidRPr="00622289">
              <w:rPr>
                <w:rFonts w:ascii="Times New Roman" w:eastAsia="標楷體" w:hAnsi="Times New Roman" w:cs="Times New Roman" w:hint="eastAsia"/>
              </w:rPr>
              <w:t>15-30</w:t>
            </w:r>
            <w:r w:rsidRPr="00622289">
              <w:rPr>
                <w:rFonts w:ascii="Times New Roman" w:eastAsia="標楷體" w:hAnsi="Times New Roman" w:cs="Times New Roman" w:hint="eastAsia"/>
              </w:rPr>
              <w:t>分鐘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7629F824" w14:textId="77777777" w:rsidR="00C815D1" w:rsidRDefault="00C815D1" w:rsidP="00C815D1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3-2</w:t>
            </w:r>
            <w:r>
              <w:rPr>
                <w:rFonts w:ascii="Times New Roman" w:eastAsia="標楷體" w:hAnsi="Times New Roman" w:cs="Times New Roman" w:hint="eastAsia"/>
              </w:rPr>
              <w:t>如燙傷部位有衣物覆蓋，需</w:t>
            </w:r>
            <w:r w:rsidRPr="00622289">
              <w:rPr>
                <w:rFonts w:ascii="Times New Roman" w:eastAsia="標楷體" w:hAnsi="Times New Roman" w:cs="Times New Roman" w:hint="eastAsia"/>
              </w:rPr>
              <w:t>在水中慢慢將衣</w:t>
            </w:r>
            <w:r>
              <w:rPr>
                <w:rFonts w:ascii="Times New Roman" w:eastAsia="標楷體" w:hAnsi="Times New Roman" w:cs="Times New Roman" w:hint="eastAsia"/>
              </w:rPr>
              <w:t>物</w:t>
            </w:r>
            <w:r w:rsidRPr="00622289">
              <w:rPr>
                <w:rFonts w:ascii="Times New Roman" w:eastAsia="標楷體" w:hAnsi="Times New Roman" w:cs="Times New Roman" w:hint="eastAsia"/>
              </w:rPr>
              <w:t>脫下。</w:t>
            </w:r>
          </w:p>
          <w:p w14:paraId="4321872C" w14:textId="77777777" w:rsidR="00C815D1" w:rsidRPr="00622289" w:rsidRDefault="00C815D1" w:rsidP="00C815D1">
            <w:pPr>
              <w:ind w:left="360" w:hangingChars="150" w:hanging="36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3-3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傷部於就</w:t>
            </w:r>
            <w:r w:rsidRPr="00622289">
              <w:rPr>
                <w:rFonts w:ascii="Times New Roman" w:eastAsia="標楷體" w:hAnsi="Times New Roman" w:cs="Times New Roman" w:hint="eastAsia"/>
              </w:rPr>
              <w:t>醫</w:t>
            </w:r>
            <w:proofErr w:type="gramEnd"/>
            <w:r w:rsidRPr="00622289">
              <w:rPr>
                <w:rFonts w:ascii="Times New Roman" w:eastAsia="標楷體" w:hAnsi="Times New Roman" w:cs="Times New Roman" w:hint="eastAsia"/>
              </w:rPr>
              <w:t>前</w:t>
            </w:r>
            <w:r>
              <w:rPr>
                <w:rFonts w:ascii="Times New Roman" w:eastAsia="標楷體" w:hAnsi="Times New Roman" w:cs="Times New Roman" w:hint="eastAsia"/>
              </w:rPr>
              <w:t>，</w:t>
            </w:r>
            <w:r w:rsidRPr="00622289">
              <w:rPr>
                <w:rFonts w:ascii="Times New Roman" w:eastAsia="標楷體" w:hAnsi="Times New Roman" w:cs="Times New Roman" w:hint="eastAsia"/>
              </w:rPr>
              <w:t>泡在冷水降低溫度。</w:t>
            </w:r>
          </w:p>
          <w:p w14:paraId="7A34A74D" w14:textId="784B73D4" w:rsidR="003072FB" w:rsidRPr="00F82BD4" w:rsidRDefault="00C815D1" w:rsidP="00C815D1">
            <w:pPr>
              <w:ind w:left="480" w:hangingChars="200" w:hanging="48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3-4</w:t>
            </w:r>
            <w:r>
              <w:rPr>
                <w:rFonts w:ascii="Times New Roman" w:eastAsia="標楷體" w:hAnsi="Times New Roman" w:cs="Times New Roman" w:hint="eastAsia"/>
              </w:rPr>
              <w:t>使</w:t>
            </w:r>
            <w:r w:rsidRPr="00622289">
              <w:rPr>
                <w:rFonts w:ascii="Times New Roman" w:eastAsia="標楷體" w:hAnsi="Times New Roman" w:cs="Times New Roman" w:hint="eastAsia"/>
              </w:rPr>
              <w:t>用乾淨的毛巾覆蓋傷口</w:t>
            </w:r>
            <w:r>
              <w:rPr>
                <w:rFonts w:ascii="Times New Roman" w:eastAsia="標楷體" w:hAnsi="Times New Roman" w:cs="Times New Roman" w:hint="eastAsia"/>
              </w:rPr>
              <w:t>後儘速就醫</w:t>
            </w:r>
            <w:r w:rsidRPr="00622289">
              <w:rPr>
                <w:rFonts w:ascii="Times New Roman" w:eastAsia="標楷體" w:hAnsi="Times New Roman" w:cs="Times New Roman" w:hint="eastAsia"/>
              </w:rPr>
              <w:t>。</w:t>
            </w:r>
          </w:p>
        </w:tc>
      </w:tr>
      <w:tr w:rsidR="003072FB" w:rsidRPr="00F82BD4" w14:paraId="27C8C4B4" w14:textId="77777777" w:rsidTr="003807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50"/>
        </w:trPr>
        <w:tc>
          <w:tcPr>
            <w:tcW w:w="166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44E58F" w14:textId="70BC07EF" w:rsidR="003072FB" w:rsidRPr="00F82BD4" w:rsidRDefault="003072FB" w:rsidP="003072FB">
            <w:pPr>
              <w:ind w:left="204" w:hanging="204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實驗室負責人：</w:t>
            </w:r>
            <w:r w:rsidR="00796431">
              <w:rPr>
                <w:rFonts w:ascii="Times New Roman" w:eastAsia="標楷體" w:hAnsi="Times New Roman" w:cs="Times New Roman" w:hint="eastAsia"/>
                <w:szCs w:val="24"/>
              </w:rPr>
              <w:t>000</w:t>
            </w:r>
          </w:p>
        </w:tc>
        <w:tc>
          <w:tcPr>
            <w:tcW w:w="166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278C6C" w14:textId="1461EE2E" w:rsidR="003072FB" w:rsidRPr="00F82BD4" w:rsidRDefault="003072FB" w:rsidP="003072FB">
            <w:pPr>
              <w:ind w:left="204" w:hanging="204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製表人：</w:t>
            </w:r>
            <w:r w:rsidR="00796431">
              <w:rPr>
                <w:rFonts w:ascii="Times New Roman" w:eastAsia="標楷體" w:hAnsi="Times New Roman" w:cs="Times New Roman" w:hint="eastAsia"/>
                <w:szCs w:val="24"/>
              </w:rPr>
              <w:t>000</w:t>
            </w:r>
          </w:p>
        </w:tc>
        <w:tc>
          <w:tcPr>
            <w:tcW w:w="166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42CD40" w14:textId="7BA2C89E" w:rsidR="003072FB" w:rsidRPr="00F82BD4" w:rsidRDefault="003072FB" w:rsidP="003072FB">
            <w:pPr>
              <w:ind w:left="204" w:hanging="204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發行日期：</w:t>
            </w:r>
            <w:r w:rsidR="00C815D1">
              <w:rPr>
                <w:rFonts w:ascii="Times New Roman" w:eastAsia="標楷體" w:hAnsi="Times New Roman" w:cs="Times New Roman" w:hint="eastAsia"/>
                <w:szCs w:val="24"/>
              </w:rPr>
              <w:t>202</w:t>
            </w:r>
            <w:r w:rsidR="00796431">
              <w:rPr>
                <w:rFonts w:ascii="Times New Roman" w:eastAsia="標楷體" w:hAnsi="Times New Roman" w:cs="Times New Roman" w:hint="eastAsia"/>
                <w:szCs w:val="24"/>
              </w:rPr>
              <w:t>4</w:t>
            </w:r>
            <w:r w:rsidR="00C815D1">
              <w:rPr>
                <w:rFonts w:ascii="Times New Roman" w:eastAsia="標楷體" w:hAnsi="Times New Roman" w:cs="Times New Roman" w:hint="eastAsia"/>
                <w:szCs w:val="24"/>
              </w:rPr>
              <w:t>/0</w:t>
            </w:r>
            <w:r w:rsidR="00796431">
              <w:rPr>
                <w:rFonts w:ascii="Times New Roman" w:eastAsia="標楷體" w:hAnsi="Times New Roman" w:cs="Times New Roman" w:hint="eastAsia"/>
                <w:szCs w:val="24"/>
              </w:rPr>
              <w:t>0</w:t>
            </w:r>
            <w:r w:rsidR="00C815D1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796431">
              <w:rPr>
                <w:rFonts w:ascii="Times New Roman" w:eastAsia="標楷體" w:hAnsi="Times New Roman" w:cs="Times New Roman" w:hint="eastAsia"/>
                <w:szCs w:val="24"/>
              </w:rPr>
              <w:t>00</w:t>
            </w:r>
          </w:p>
        </w:tc>
      </w:tr>
    </w:tbl>
    <w:p w14:paraId="5C2EE68F" w14:textId="77777777" w:rsidR="00EB36E8" w:rsidRPr="00E426F5" w:rsidRDefault="00EB36E8"/>
    <w:sectPr w:rsidR="00EB36E8" w:rsidRPr="00E426F5" w:rsidSect="0047158A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27828B" w14:textId="77777777" w:rsidR="00330F70" w:rsidRDefault="00330F70" w:rsidP="00A35D82">
      <w:r>
        <w:separator/>
      </w:r>
    </w:p>
  </w:endnote>
  <w:endnote w:type="continuationSeparator" w:id="0">
    <w:p w14:paraId="324F9F9F" w14:textId="77777777" w:rsidR="00330F70" w:rsidRDefault="00330F70" w:rsidP="00A35D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65296E" w14:textId="77777777" w:rsidR="00330F70" w:rsidRDefault="00330F70" w:rsidP="00A35D82">
      <w:r>
        <w:separator/>
      </w:r>
    </w:p>
  </w:footnote>
  <w:footnote w:type="continuationSeparator" w:id="0">
    <w:p w14:paraId="118A94F6" w14:textId="77777777" w:rsidR="00330F70" w:rsidRDefault="00330F70" w:rsidP="00A35D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5014F"/>
    <w:multiLevelType w:val="hybridMultilevel"/>
    <w:tmpl w:val="BA82C5A0"/>
    <w:lvl w:ilvl="0" w:tplc="BA2EF1D2">
      <w:start w:val="1"/>
      <w:numFmt w:val="decimal"/>
      <w:lvlText w:val="%1-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3B12F93"/>
    <w:multiLevelType w:val="multilevel"/>
    <w:tmpl w:val="9BDCD1FE"/>
    <w:lvl w:ilvl="0">
      <w:start w:val="1"/>
      <w:numFmt w:val="decimal"/>
      <w:lvlText w:val="%1-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56DB578D"/>
    <w:multiLevelType w:val="multilevel"/>
    <w:tmpl w:val="9BDCD1FE"/>
    <w:lvl w:ilvl="0">
      <w:start w:val="1"/>
      <w:numFmt w:val="decimal"/>
      <w:lvlText w:val="%1-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4C56"/>
    <w:rsid w:val="000D4910"/>
    <w:rsid w:val="001137FD"/>
    <w:rsid w:val="00131AF2"/>
    <w:rsid w:val="001970F4"/>
    <w:rsid w:val="00204F92"/>
    <w:rsid w:val="00220B55"/>
    <w:rsid w:val="002506BA"/>
    <w:rsid w:val="00256418"/>
    <w:rsid w:val="00261444"/>
    <w:rsid w:val="002E19E3"/>
    <w:rsid w:val="003072FB"/>
    <w:rsid w:val="0031635B"/>
    <w:rsid w:val="00330F70"/>
    <w:rsid w:val="00333393"/>
    <w:rsid w:val="00380735"/>
    <w:rsid w:val="003A461F"/>
    <w:rsid w:val="003B0370"/>
    <w:rsid w:val="003F4EF8"/>
    <w:rsid w:val="004028E0"/>
    <w:rsid w:val="00430F65"/>
    <w:rsid w:val="0047158A"/>
    <w:rsid w:val="0047533B"/>
    <w:rsid w:val="00477C12"/>
    <w:rsid w:val="00525ECA"/>
    <w:rsid w:val="00583CD1"/>
    <w:rsid w:val="005F5A5E"/>
    <w:rsid w:val="00660B6A"/>
    <w:rsid w:val="006A5528"/>
    <w:rsid w:val="007749D0"/>
    <w:rsid w:val="00796431"/>
    <w:rsid w:val="00837E24"/>
    <w:rsid w:val="008D4C56"/>
    <w:rsid w:val="00A06599"/>
    <w:rsid w:val="00A15998"/>
    <w:rsid w:val="00A35D82"/>
    <w:rsid w:val="00A50866"/>
    <w:rsid w:val="00AD3EF8"/>
    <w:rsid w:val="00AF46B9"/>
    <w:rsid w:val="00AF5338"/>
    <w:rsid w:val="00BB1CDA"/>
    <w:rsid w:val="00C5268B"/>
    <w:rsid w:val="00C74A5A"/>
    <w:rsid w:val="00C815D1"/>
    <w:rsid w:val="00D152AE"/>
    <w:rsid w:val="00D34D78"/>
    <w:rsid w:val="00D47DF3"/>
    <w:rsid w:val="00E40563"/>
    <w:rsid w:val="00E426F5"/>
    <w:rsid w:val="00EB36E8"/>
    <w:rsid w:val="00F5174B"/>
    <w:rsid w:val="00F8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1BD1DB"/>
  <w15:chartTrackingRefBased/>
  <w15:docId w15:val="{A8EB33A6-154A-4C38-B424-6FF82C246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426F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5D8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35D8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35D8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35D82"/>
    <w:rPr>
      <w:sz w:val="20"/>
      <w:szCs w:val="20"/>
    </w:rPr>
  </w:style>
  <w:style w:type="paragraph" w:styleId="a7">
    <w:name w:val="List Paragraph"/>
    <w:basedOn w:val="a"/>
    <w:uiPriority w:val="34"/>
    <w:qFormat/>
    <w:rsid w:val="00D34D78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56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9872;&#23433;&#30456;&#38364;\&#23433;&#20840;&#20316;&#26989;&#27161;&#28310;\&#23433;&#20840;&#20316;&#26989;&#27161;&#28310;%20-%20&#31354;&#30333;.dot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安全作業標準 - 空白</Template>
  <TotalTime>142</TotalTime>
  <Pages>2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2023-03-02T04:55:00Z</dcterms:created>
  <dcterms:modified xsi:type="dcterms:W3CDTF">2024-11-13T08:44:00Z</dcterms:modified>
</cp:coreProperties>
</file>