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6F5" w:rsidRDefault="00E426F5" w:rsidP="00E426F5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>臺北醫學大學</w:t>
      </w:r>
    </w:p>
    <w:p w:rsidR="00E426F5" w:rsidRDefault="00E426F5" w:rsidP="00E426F5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     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="00A11069" w:rsidRPr="00CB68A7">
        <w:rPr>
          <w:rFonts w:ascii="Times New Roman" w:eastAsia="標楷體" w:hAnsi="Times New Roman" w:cs="Times New Roman"/>
          <w:b/>
          <w:sz w:val="36"/>
        </w:rPr>
        <w:t xml:space="preserve">Hermle Z300K </w:t>
      </w:r>
      <w:r w:rsidR="00A11069" w:rsidRPr="00CB68A7">
        <w:rPr>
          <w:rFonts w:ascii="Times New Roman" w:eastAsia="標楷體" w:hAnsi="Times New Roman" w:cs="Times New Roman"/>
          <w:b/>
          <w:sz w:val="36"/>
        </w:rPr>
        <w:t>離心機</w:t>
      </w:r>
      <w:r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Pr="000A391E">
        <w:rPr>
          <w:rFonts w:ascii="Times New Roman" w:eastAsia="標楷體" w:hAnsi="Times New Roman" w:cs="Times New Roman" w:hint="eastAsia"/>
          <w:b/>
          <w:sz w:val="36"/>
        </w:rPr>
        <w:t xml:space="preserve"> </w:t>
      </w:r>
      <w:r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E426F5" w:rsidRPr="00E426F5" w:rsidRDefault="00E426F5" w:rsidP="00E426F5">
      <w:pPr>
        <w:widowControl/>
        <w:ind w:leftChars="-236" w:left="-566"/>
        <w:rPr>
          <w:rFonts w:ascii="Times New Roman" w:eastAsia="標楷體" w:hAnsi="Times New Roman" w:cs="Times New Roman"/>
        </w:rPr>
      </w:pPr>
      <w:r w:rsidRPr="00E426F5">
        <w:rPr>
          <w:rFonts w:ascii="Times New Roman" w:eastAsia="標楷體" w:hAnsi="Times New Roman" w:cs="Times New Roman" w:hint="eastAsia"/>
          <w:u w:val="single"/>
        </w:rPr>
        <w:t xml:space="preserve">    </w:t>
      </w:r>
      <w:r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學院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CB68A7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</w:rPr>
        <w:t>系所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="00CB68A7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實驗室</w:t>
      </w:r>
    </w:p>
    <w:tbl>
      <w:tblPr>
        <w:tblW w:w="9628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03"/>
        <w:gridCol w:w="615"/>
        <w:gridCol w:w="530"/>
        <w:gridCol w:w="1880"/>
        <w:gridCol w:w="2268"/>
        <w:gridCol w:w="2268"/>
        <w:gridCol w:w="1264"/>
      </w:tblGrid>
      <w:tr w:rsidR="00E426F5" w:rsidRPr="00A73410" w:rsidTr="006A1D33">
        <w:trPr>
          <w:cantSplit/>
          <w:jc w:val="center"/>
        </w:trPr>
        <w:tc>
          <w:tcPr>
            <w:tcW w:w="1948" w:type="dxa"/>
            <w:gridSpan w:val="3"/>
          </w:tcPr>
          <w:p w:rsidR="00E426F5" w:rsidRPr="00F44591" w:rsidRDefault="00E426F5" w:rsidP="00F44591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44591">
              <w:rPr>
                <w:rFonts w:ascii="Times New Roman" w:eastAsia="標楷體" w:hAnsi="Times New Roman" w:cs="Times New Roman"/>
                <w:szCs w:val="26"/>
              </w:rPr>
              <w:t>作業種類區分：</w:t>
            </w:r>
          </w:p>
        </w:tc>
        <w:tc>
          <w:tcPr>
            <w:tcW w:w="7680" w:type="dxa"/>
            <w:gridSpan w:val="4"/>
          </w:tcPr>
          <w:p w:rsidR="00E426F5" w:rsidRPr="00F44591" w:rsidRDefault="00A11069" w:rsidP="00F44591">
            <w:pPr>
              <w:spacing w:line="260" w:lineRule="atLeast"/>
              <w:ind w:left="92"/>
              <w:rPr>
                <w:rFonts w:ascii="Times New Roman" w:eastAsia="標楷體" w:hAnsi="Times New Roman" w:cs="Times New Roman"/>
                <w:szCs w:val="26"/>
              </w:rPr>
            </w:pPr>
            <w:r w:rsidRPr="00F44591">
              <w:rPr>
                <w:rFonts w:ascii="Times New Roman" w:eastAsia="標楷體" w:hAnsi="Times New Roman" w:cs="Times New Roman" w:hint="eastAsia"/>
                <w:szCs w:val="26"/>
              </w:rPr>
              <w:t>常用儀器</w:t>
            </w:r>
          </w:p>
        </w:tc>
      </w:tr>
      <w:tr w:rsidR="00E426F5" w:rsidRPr="00A73410" w:rsidTr="006A1D33">
        <w:trPr>
          <w:cantSplit/>
          <w:jc w:val="center"/>
        </w:trPr>
        <w:tc>
          <w:tcPr>
            <w:tcW w:w="1948" w:type="dxa"/>
            <w:gridSpan w:val="3"/>
          </w:tcPr>
          <w:p w:rsidR="00E426F5" w:rsidRPr="00F44591" w:rsidRDefault="00E426F5" w:rsidP="00F44591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44591">
              <w:rPr>
                <w:rFonts w:ascii="Times New Roman" w:eastAsia="標楷體" w:hAnsi="Times New Roman" w:cs="Times New Roman"/>
                <w:szCs w:val="26"/>
              </w:rPr>
              <w:t>單位作業名稱：</w:t>
            </w:r>
          </w:p>
        </w:tc>
        <w:tc>
          <w:tcPr>
            <w:tcW w:w="7680" w:type="dxa"/>
            <w:gridSpan w:val="4"/>
          </w:tcPr>
          <w:p w:rsidR="00E426F5" w:rsidRPr="00F44591" w:rsidRDefault="00A11069" w:rsidP="00F44591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44591">
              <w:rPr>
                <w:rFonts w:ascii="Times New Roman" w:eastAsia="標楷體" w:hAnsi="Times New Roman" w:cs="Times New Roman" w:hint="eastAsia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 w:hint="eastAsia"/>
                <w:szCs w:val="26"/>
              </w:rPr>
              <w:t>離心作業</w:t>
            </w:r>
          </w:p>
        </w:tc>
      </w:tr>
      <w:tr w:rsidR="00E426F5" w:rsidRPr="00A73410" w:rsidTr="006A1D33">
        <w:trPr>
          <w:cantSplit/>
          <w:jc w:val="center"/>
        </w:trPr>
        <w:tc>
          <w:tcPr>
            <w:tcW w:w="1948" w:type="dxa"/>
            <w:gridSpan w:val="3"/>
          </w:tcPr>
          <w:p w:rsidR="00E426F5" w:rsidRPr="00F44591" w:rsidRDefault="00E426F5" w:rsidP="00F44591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44591">
              <w:rPr>
                <w:rFonts w:ascii="Times New Roman" w:eastAsia="標楷體" w:hAnsi="Times New Roman" w:cs="Times New Roman"/>
                <w:szCs w:val="26"/>
              </w:rPr>
              <w:t>作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>業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>方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>式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4"/>
          </w:tcPr>
          <w:p w:rsidR="00E426F5" w:rsidRPr="00F44591" w:rsidRDefault="00A11069" w:rsidP="00F44591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44591">
              <w:rPr>
                <w:rFonts w:ascii="Times New Roman" w:eastAsia="標楷體" w:hAnsi="Times New Roman" w:cs="Times New Roman" w:hint="eastAsia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 w:hint="eastAsia"/>
                <w:szCs w:val="26"/>
              </w:rPr>
              <w:t>單人作業</w:t>
            </w:r>
          </w:p>
        </w:tc>
      </w:tr>
      <w:tr w:rsidR="00E426F5" w:rsidRPr="00A73410" w:rsidTr="006A1D33">
        <w:trPr>
          <w:cantSplit/>
          <w:jc w:val="center"/>
        </w:trPr>
        <w:tc>
          <w:tcPr>
            <w:tcW w:w="1948" w:type="dxa"/>
            <w:gridSpan w:val="3"/>
          </w:tcPr>
          <w:p w:rsidR="00E426F5" w:rsidRPr="00F44591" w:rsidRDefault="00E426F5" w:rsidP="00F44591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44591">
              <w:rPr>
                <w:rFonts w:ascii="Times New Roman" w:eastAsia="標楷體" w:hAnsi="Times New Roman" w:cs="Times New Roman"/>
                <w:szCs w:val="26"/>
              </w:rPr>
              <w:t>使用處理材料：</w:t>
            </w:r>
          </w:p>
        </w:tc>
        <w:tc>
          <w:tcPr>
            <w:tcW w:w="7680" w:type="dxa"/>
            <w:gridSpan w:val="4"/>
          </w:tcPr>
          <w:p w:rsidR="00E426F5" w:rsidRPr="00F44591" w:rsidRDefault="00A11069" w:rsidP="00F44591">
            <w:pPr>
              <w:tabs>
                <w:tab w:val="left" w:pos="7172"/>
              </w:tabs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44591">
              <w:rPr>
                <w:rFonts w:ascii="Times New Roman" w:eastAsia="標楷體" w:hAnsi="Times New Roman" w:cs="Times New Roman" w:hint="eastAsia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 w:hint="eastAsia"/>
                <w:szCs w:val="26"/>
              </w:rPr>
              <w:t>欲離心之物質</w:t>
            </w:r>
          </w:p>
        </w:tc>
      </w:tr>
      <w:tr w:rsidR="00E426F5" w:rsidRPr="00A73410" w:rsidTr="006A1D33">
        <w:trPr>
          <w:cantSplit/>
          <w:jc w:val="center"/>
        </w:trPr>
        <w:tc>
          <w:tcPr>
            <w:tcW w:w="1948" w:type="dxa"/>
            <w:gridSpan w:val="3"/>
          </w:tcPr>
          <w:p w:rsidR="00E426F5" w:rsidRPr="00F44591" w:rsidRDefault="00E426F5" w:rsidP="00F44591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44591">
              <w:rPr>
                <w:rFonts w:ascii="Times New Roman" w:eastAsia="標楷體" w:hAnsi="Times New Roman" w:cs="Times New Roman"/>
                <w:szCs w:val="26"/>
              </w:rPr>
              <w:t>使用器具工具：</w:t>
            </w:r>
          </w:p>
        </w:tc>
        <w:tc>
          <w:tcPr>
            <w:tcW w:w="7680" w:type="dxa"/>
            <w:gridSpan w:val="4"/>
          </w:tcPr>
          <w:p w:rsidR="00E426F5" w:rsidRPr="00F44591" w:rsidRDefault="00A11069" w:rsidP="00F44591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44591">
              <w:rPr>
                <w:rFonts w:ascii="Times New Roman" w:eastAsia="標楷體" w:hAnsi="Times New Roman" w:cs="Times New Roman" w:hint="eastAsia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 w:hint="eastAsia"/>
                <w:szCs w:val="26"/>
              </w:rPr>
              <w:t>離心機、試管架</w:t>
            </w:r>
          </w:p>
        </w:tc>
      </w:tr>
      <w:tr w:rsidR="00E426F5" w:rsidRPr="00A73410" w:rsidTr="006A1D33">
        <w:trPr>
          <w:cantSplit/>
          <w:jc w:val="center"/>
        </w:trPr>
        <w:tc>
          <w:tcPr>
            <w:tcW w:w="1948" w:type="dxa"/>
            <w:gridSpan w:val="3"/>
          </w:tcPr>
          <w:p w:rsidR="00E426F5" w:rsidRPr="00F44591" w:rsidRDefault="00E426F5" w:rsidP="00F44591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44591">
              <w:rPr>
                <w:rFonts w:ascii="Times New Roman" w:eastAsia="標楷體" w:hAnsi="Times New Roman" w:cs="Times New Roman"/>
                <w:szCs w:val="26"/>
              </w:rPr>
              <w:t>防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>護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>器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>具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4"/>
          </w:tcPr>
          <w:p w:rsidR="00E426F5" w:rsidRPr="00F44591" w:rsidRDefault="00A11069" w:rsidP="00F44591">
            <w:pPr>
              <w:spacing w:line="26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44591">
              <w:rPr>
                <w:rFonts w:ascii="Times New Roman" w:eastAsia="標楷體" w:hAnsi="Times New Roman" w:cs="Times New Roman" w:hint="eastAsia"/>
                <w:szCs w:val="26"/>
              </w:rPr>
              <w:t xml:space="preserve"> </w:t>
            </w:r>
            <w:r w:rsidR="00CB68A7" w:rsidRPr="00F44591">
              <w:rPr>
                <w:rFonts w:ascii="Times New Roman" w:eastAsia="標楷體" w:hAnsi="Times New Roman" w:cs="Times New Roman" w:hint="eastAsia"/>
                <w:szCs w:val="26"/>
              </w:rPr>
              <w:t>護目鏡、</w:t>
            </w:r>
            <w:r w:rsidRPr="00F44591">
              <w:rPr>
                <w:rFonts w:ascii="Times New Roman" w:eastAsia="標楷體" w:hAnsi="Times New Roman" w:cs="Times New Roman" w:hint="eastAsia"/>
                <w:szCs w:val="26"/>
              </w:rPr>
              <w:t>實驗衣、實驗手套</w:t>
            </w:r>
          </w:p>
        </w:tc>
      </w:tr>
      <w:tr w:rsidR="00E426F5" w:rsidRPr="00A73410" w:rsidTr="006A1D33">
        <w:trPr>
          <w:jc w:val="center"/>
        </w:trPr>
        <w:tc>
          <w:tcPr>
            <w:tcW w:w="1948" w:type="dxa"/>
            <w:gridSpan w:val="3"/>
            <w:tcBorders>
              <w:bottom w:val="single" w:sz="4" w:space="0" w:color="auto"/>
            </w:tcBorders>
          </w:tcPr>
          <w:p w:rsidR="00E426F5" w:rsidRPr="00F44591" w:rsidRDefault="00E426F5" w:rsidP="00A73410">
            <w:pPr>
              <w:spacing w:afterLines="20" w:after="72" w:line="300" w:lineRule="atLeast"/>
              <w:rPr>
                <w:rFonts w:ascii="Times New Roman" w:eastAsia="標楷體" w:hAnsi="Times New Roman" w:cs="Times New Roman"/>
                <w:szCs w:val="26"/>
              </w:rPr>
            </w:pPr>
            <w:r w:rsidRPr="00F44591">
              <w:rPr>
                <w:rFonts w:ascii="Times New Roman" w:eastAsia="標楷體" w:hAnsi="Times New Roman" w:cs="Times New Roman"/>
                <w:szCs w:val="26"/>
              </w:rPr>
              <w:t>資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>格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>限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bookmarkStart w:id="0" w:name="_GoBack"/>
            <w:bookmarkEnd w:id="0"/>
            <w:r w:rsidRPr="00F44591">
              <w:rPr>
                <w:rFonts w:ascii="Times New Roman" w:eastAsia="標楷體" w:hAnsi="Times New Roman" w:cs="Times New Roman"/>
                <w:szCs w:val="26"/>
              </w:rPr>
              <w:t>制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/>
                <w:szCs w:val="26"/>
              </w:rPr>
              <w:t>：</w:t>
            </w:r>
          </w:p>
        </w:tc>
        <w:tc>
          <w:tcPr>
            <w:tcW w:w="7680" w:type="dxa"/>
            <w:gridSpan w:val="4"/>
            <w:tcBorders>
              <w:bottom w:val="single" w:sz="4" w:space="0" w:color="auto"/>
            </w:tcBorders>
          </w:tcPr>
          <w:p w:rsidR="00E426F5" w:rsidRPr="00D97888" w:rsidRDefault="00A11069" w:rsidP="00A73410">
            <w:pPr>
              <w:spacing w:afterLines="20" w:after="72" w:line="300" w:lineRule="atLeast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D97888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 </w:t>
            </w:r>
            <w:r w:rsidRPr="00F44591">
              <w:rPr>
                <w:rFonts w:ascii="Times New Roman" w:eastAsia="標楷體" w:hAnsi="Times New Roman" w:cs="Times New Roman" w:hint="eastAsia"/>
                <w:szCs w:val="26"/>
              </w:rPr>
              <w:t>經實驗室指導後，始可操作。</w:t>
            </w:r>
            <w:r w:rsidR="00F44591">
              <w:rPr>
                <w:kern w:val="0"/>
                <w:sz w:val="16"/>
              </w:rPr>
              <w:t>(</w:t>
            </w:r>
            <w:r w:rsidR="00F44591">
              <w:rPr>
                <w:rFonts w:hint="eastAsia"/>
                <w:kern w:val="0"/>
                <w:sz w:val="16"/>
              </w:rPr>
              <w:t>操作本儀器設備前，務必詳讀各廠設備儀器說明書及本安全作業標準，避免操作失誤造成損壞或人員受傷</w:t>
            </w:r>
            <w:r w:rsidR="00F44591">
              <w:rPr>
                <w:kern w:val="0"/>
                <w:sz w:val="16"/>
              </w:rPr>
              <w:t>)</w:t>
            </w:r>
          </w:p>
        </w:tc>
      </w:tr>
      <w:tr w:rsidR="00E426F5" w:rsidRPr="00A73410" w:rsidTr="006A1D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E426F5" w:rsidRPr="00A73410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工作步驟</w:t>
            </w:r>
          </w:p>
        </w:tc>
        <w:tc>
          <w:tcPr>
            <w:tcW w:w="2410" w:type="dxa"/>
            <w:gridSpan w:val="2"/>
          </w:tcPr>
          <w:p w:rsidR="00E426F5" w:rsidRPr="00A73410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工作方法</w:t>
            </w:r>
          </w:p>
        </w:tc>
        <w:tc>
          <w:tcPr>
            <w:tcW w:w="2268" w:type="dxa"/>
          </w:tcPr>
          <w:p w:rsidR="00E426F5" w:rsidRPr="00A73410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不安全因素</w:t>
            </w:r>
          </w:p>
        </w:tc>
        <w:tc>
          <w:tcPr>
            <w:tcW w:w="2268" w:type="dxa"/>
          </w:tcPr>
          <w:p w:rsidR="00E426F5" w:rsidRPr="00A73410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安全措施</w:t>
            </w:r>
          </w:p>
        </w:tc>
        <w:tc>
          <w:tcPr>
            <w:tcW w:w="1264" w:type="dxa"/>
          </w:tcPr>
          <w:p w:rsidR="00E426F5" w:rsidRPr="00A73410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事故處理</w:t>
            </w:r>
          </w:p>
        </w:tc>
      </w:tr>
      <w:tr w:rsidR="00A73410" w:rsidRPr="007E487D" w:rsidTr="006A1D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A73410" w:rsidRPr="00500B8D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1.1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填寫紀錄</w:t>
            </w:r>
          </w:p>
          <w:p w:rsidR="00A73410" w:rsidRPr="00500B8D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1.2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開啟電源</w:t>
            </w:r>
          </w:p>
          <w:p w:rsidR="00A73410" w:rsidRPr="00500B8D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1.3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檢查</w:t>
            </w:r>
          </w:p>
        </w:tc>
        <w:tc>
          <w:tcPr>
            <w:tcW w:w="2410" w:type="dxa"/>
            <w:gridSpan w:val="2"/>
          </w:tcPr>
          <w:p w:rsidR="00A73410" w:rsidRPr="00500B8D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1.1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填寫離心機使用紀錄簿</w:t>
            </w:r>
          </w:p>
          <w:p w:rsidR="00A73410" w:rsidRPr="00500B8D" w:rsidRDefault="00A73410" w:rsidP="00A11069">
            <w:pPr>
              <w:ind w:left="396" w:hanging="396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1.2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開啟右側下方電源</w:t>
            </w:r>
          </w:p>
          <w:p w:rsidR="00A73410" w:rsidRPr="00500B8D" w:rsidRDefault="00A73410" w:rsidP="00A11069">
            <w:pPr>
              <w:ind w:left="396" w:hanging="396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1.3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檢查離心機內部和試管架是否乾淨</w:t>
            </w:r>
          </w:p>
        </w:tc>
        <w:tc>
          <w:tcPr>
            <w:tcW w:w="2268" w:type="dxa"/>
          </w:tcPr>
          <w:p w:rsidR="00A73410" w:rsidRPr="00500B8D" w:rsidRDefault="00A73410" w:rsidP="0050610F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1.1</w:t>
            </w:r>
            <w:r w:rsidR="0050610F"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絕緣頗損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漏電</w:t>
            </w:r>
            <w:r w:rsidR="0050610F" w:rsidRPr="00500B8D">
              <w:rPr>
                <w:rFonts w:ascii="Times New Roman" w:eastAsia="標楷體" w:hAnsi="Times New Roman" w:cs="Times New Roman"/>
                <w:sz w:val="20"/>
                <w:szCs w:val="20"/>
              </w:rPr>
              <w:br/>
            </w:r>
            <w:r w:rsidR="0050610F"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1.2</w:t>
            </w:r>
            <w:r w:rsidR="0050610F"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潮濕狀態下使用</w:t>
            </w:r>
          </w:p>
        </w:tc>
        <w:tc>
          <w:tcPr>
            <w:tcW w:w="2268" w:type="dxa"/>
          </w:tcPr>
          <w:p w:rsidR="0050610F" w:rsidRPr="00500B8D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1.1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作業前測試，</w:t>
            </w:r>
            <w:r w:rsidR="0050610F"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目測檢查是否絕緣破損。</w:t>
            </w:r>
          </w:p>
          <w:p w:rsidR="00A73410" w:rsidRPr="00500B8D" w:rsidRDefault="0050610F" w:rsidP="00A73410">
            <w:pPr>
              <w:ind w:left="396" w:hanging="396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1.2</w:t>
            </w:r>
            <w:r w:rsidR="00A73410"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定期檢查及保養</w:t>
            </w:r>
          </w:p>
          <w:p w:rsidR="00A73410" w:rsidRPr="00500B8D" w:rsidRDefault="00500B8D" w:rsidP="00A73410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1.3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作業前應先檢查測試，定期進行自我檢查，自動檢查表依法留存</w:t>
            </w:r>
            <w:r w:rsidRPr="00500B8D">
              <w:rPr>
                <w:rFonts w:ascii="Times New Roman" w:eastAsia="標楷體" w:hAnsi="Times New Roman" w:cs="Times New Roman"/>
                <w:sz w:val="20"/>
                <w:szCs w:val="20"/>
              </w:rPr>
              <w:t>3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年</w:t>
            </w:r>
          </w:p>
        </w:tc>
        <w:tc>
          <w:tcPr>
            <w:tcW w:w="1264" w:type="dxa"/>
          </w:tcPr>
          <w:p w:rsidR="00A73410" w:rsidRPr="00500B8D" w:rsidRDefault="007E487D" w:rsidP="007E487D">
            <w:pPr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1.1</w:t>
            </w:r>
            <w:r w:rsidR="00A73410"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故障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或檢查異常時，應張</w:t>
            </w:r>
            <w:r w:rsidR="00A73410"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貼上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(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停止使用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)</w:t>
            </w:r>
            <w:r w:rsidR="00A73410"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告示</w:t>
            </w:r>
            <w:r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，以免他人誤用。</w:t>
            </w:r>
            <w:r w:rsidR="00A73410" w:rsidRPr="00500B8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並通知廠商</w:t>
            </w:r>
          </w:p>
        </w:tc>
      </w:tr>
      <w:tr w:rsidR="00A73410" w:rsidRPr="00A73410" w:rsidTr="006A1D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A73410" w:rsidRPr="00A73410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2.1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檢體對稱平衡</w:t>
            </w:r>
          </w:p>
          <w:p w:rsidR="00A73410" w:rsidRPr="00A73410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2.2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設定條件</w:t>
            </w:r>
          </w:p>
          <w:p w:rsidR="00A73410" w:rsidRPr="00A73410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2.3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蓋上離心機</w:t>
            </w:r>
          </w:p>
          <w:p w:rsidR="00A73410" w:rsidRPr="00A73410" w:rsidRDefault="00A73410" w:rsidP="00A73410">
            <w:pPr>
              <w:ind w:left="207" w:hanging="207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2.4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開始運轉</w:t>
            </w:r>
          </w:p>
        </w:tc>
        <w:tc>
          <w:tcPr>
            <w:tcW w:w="2410" w:type="dxa"/>
            <w:gridSpan w:val="2"/>
          </w:tcPr>
          <w:p w:rsidR="00A73410" w:rsidRPr="00A73410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2.1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檢體對稱平衡</w:t>
            </w:r>
          </w:p>
          <w:p w:rsidR="00A73410" w:rsidRPr="00A73410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2.2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設定轉速、時間、溫度</w:t>
            </w:r>
          </w:p>
          <w:p w:rsidR="00A73410" w:rsidRPr="00A73410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2.3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蓋上離心機</w:t>
            </w:r>
          </w:p>
          <w:p w:rsidR="00A73410" w:rsidRPr="00A73410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2.4 start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鍵開始運轉；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stop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鍵中途停止</w:t>
            </w:r>
          </w:p>
        </w:tc>
        <w:tc>
          <w:tcPr>
            <w:tcW w:w="2268" w:type="dxa"/>
          </w:tcPr>
          <w:p w:rsidR="0050610F" w:rsidRDefault="00A73410" w:rsidP="00A73410">
            <w:pPr>
              <w:ind w:left="332" w:hanging="332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2.1</w:t>
            </w:r>
            <w:r w:rsidR="0050610F">
              <w:rPr>
                <w:rFonts w:ascii="Times New Roman" w:eastAsia="標楷體" w:hAnsi="Times New Roman" w:cs="Times New Roman" w:hint="eastAsia"/>
                <w:sz w:val="20"/>
              </w:rPr>
              <w:t>上蓋未扣緊，離心時轉體或物品飛出。</w:t>
            </w:r>
          </w:p>
          <w:p w:rsidR="00A73410" w:rsidRDefault="0050610F" w:rsidP="00A73410">
            <w:pPr>
              <w:ind w:left="332" w:hanging="332"/>
              <w:rPr>
                <w:rFonts w:ascii="Times New Roman" w:eastAsia="標楷體" w:hAnsi="Times New Roman" w:cs="Times New Roman"/>
                <w:sz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</w:rPr>
              <w:t>2.2</w:t>
            </w:r>
            <w:r w:rsidR="00A73410" w:rsidRPr="00A73410">
              <w:rPr>
                <w:rFonts w:ascii="Times New Roman" w:eastAsia="標楷體" w:hAnsi="Times New Roman" w:cs="Times New Roman" w:hint="eastAsia"/>
                <w:sz w:val="20"/>
              </w:rPr>
              <w:t>檢體不平衡導致離心時噴濺</w:t>
            </w:r>
            <w:r w:rsidR="002B4C76">
              <w:rPr>
                <w:rFonts w:ascii="Times New Roman" w:eastAsia="標楷體" w:hAnsi="Times New Roman" w:cs="Times New Roman" w:hint="eastAsia"/>
                <w:sz w:val="20"/>
              </w:rPr>
              <w:t>或出現轉動異常怪聲</w:t>
            </w:r>
          </w:p>
          <w:p w:rsidR="002B4C76" w:rsidRPr="00A73410" w:rsidRDefault="002B4C76" w:rsidP="00A73410">
            <w:pPr>
              <w:ind w:left="332" w:hanging="332"/>
              <w:rPr>
                <w:rFonts w:ascii="Times New Roman" w:eastAsia="標楷體" w:hAnsi="Times New Roman" w:cs="Times New Roman"/>
                <w:sz w:val="20"/>
              </w:rPr>
            </w:pPr>
          </w:p>
        </w:tc>
        <w:tc>
          <w:tcPr>
            <w:tcW w:w="2268" w:type="dxa"/>
          </w:tcPr>
          <w:p w:rsidR="00A73410" w:rsidRPr="00A73410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2.1</w:t>
            </w:r>
            <w:r w:rsidR="002B4C76">
              <w:rPr>
                <w:rFonts w:ascii="Times New Roman" w:eastAsia="標楷體" w:hAnsi="Times New Roman" w:cs="Times New Roman" w:hint="eastAsia"/>
                <w:sz w:val="20"/>
              </w:rPr>
              <w:t>勿</w:t>
            </w:r>
            <w:r w:rsidR="002B4C76" w:rsidRPr="00A73410">
              <w:rPr>
                <w:rFonts w:ascii="Times New Roman" w:eastAsia="標楷體" w:hAnsi="Times New Roman" w:cs="Times New Roman" w:hint="eastAsia"/>
                <w:sz w:val="20"/>
              </w:rPr>
              <w:t>用力蓋上</w:t>
            </w:r>
            <w:r w:rsidR="002B4C76">
              <w:rPr>
                <w:rFonts w:ascii="Times New Roman" w:eastAsia="標楷體" w:hAnsi="Times New Roman" w:cs="Times New Roman" w:hint="eastAsia"/>
                <w:sz w:val="20"/>
              </w:rPr>
              <w:t>，確認上蓋緊閉。</w:t>
            </w:r>
          </w:p>
          <w:p w:rsidR="00A73410" w:rsidRDefault="00A73410" w:rsidP="00A73410">
            <w:pPr>
              <w:ind w:left="396" w:hanging="396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2.</w:t>
            </w:r>
            <w:r w:rsidR="0050610F">
              <w:rPr>
                <w:rFonts w:ascii="Times New Roman" w:eastAsia="標楷體" w:hAnsi="Times New Roman" w:cs="Times New Roman" w:hint="eastAsia"/>
                <w:sz w:val="20"/>
              </w:rPr>
              <w:t>2.</w:t>
            </w:r>
            <w:r w:rsidR="002B4C76">
              <w:rPr>
                <w:rFonts w:ascii="Times New Roman" w:eastAsia="標楷體" w:hAnsi="Times New Roman" w:cs="Times New Roman"/>
                <w:sz w:val="20"/>
              </w:rPr>
              <w:t xml:space="preserve"> </w:t>
            </w:r>
            <w:r w:rsidR="00BE0E2E">
              <w:rPr>
                <w:rFonts w:ascii="Times New Roman" w:eastAsia="標楷體" w:hAnsi="Times New Roman" w:cs="Times New Roman" w:hint="eastAsia"/>
                <w:sz w:val="20"/>
              </w:rPr>
              <w:t>緊急暫停，重新</w:t>
            </w:r>
            <w:r w:rsidR="002B4C76" w:rsidRPr="00A73410">
              <w:rPr>
                <w:rFonts w:ascii="Times New Roman" w:eastAsia="標楷體" w:hAnsi="Times New Roman" w:cs="Times New Roman" w:hint="eastAsia"/>
                <w:sz w:val="20"/>
              </w:rPr>
              <w:t>確認檢體是否平衡</w:t>
            </w:r>
          </w:p>
          <w:p w:rsidR="00A73410" w:rsidRPr="00A73410" w:rsidRDefault="00A73410" w:rsidP="00A73410">
            <w:pPr>
              <w:rPr>
                <w:rFonts w:ascii="Times New Roman" w:eastAsia="標楷體" w:hAnsi="Times New Roman" w:cs="Times New Roman"/>
                <w:sz w:val="20"/>
              </w:rPr>
            </w:pPr>
          </w:p>
        </w:tc>
        <w:tc>
          <w:tcPr>
            <w:tcW w:w="1264" w:type="dxa"/>
          </w:tcPr>
          <w:p w:rsidR="00A73410" w:rsidRPr="00A73410" w:rsidRDefault="007E487D" w:rsidP="007E487D">
            <w:pPr>
              <w:rPr>
                <w:rFonts w:ascii="Times New Roman" w:eastAsia="標楷體" w:hAnsi="Times New Roman" w:cs="Times New Roman"/>
                <w:sz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</w:rPr>
              <w:t>2.1</w:t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若有人員受傷，應立即就醫。並通知實驗室負責人及系所主管等。</w:t>
            </w:r>
          </w:p>
        </w:tc>
      </w:tr>
      <w:tr w:rsidR="007E487D" w:rsidRPr="00A73410" w:rsidTr="006A1D3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418" w:type="dxa"/>
            <w:gridSpan w:val="2"/>
          </w:tcPr>
          <w:p w:rsidR="007E487D" w:rsidRPr="00A73410" w:rsidRDefault="007E487D" w:rsidP="007E487D">
            <w:pPr>
              <w:ind w:left="207" w:hanging="207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3.1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取出檢體</w:t>
            </w:r>
          </w:p>
          <w:p w:rsidR="007E487D" w:rsidRPr="00A73410" w:rsidRDefault="007E487D" w:rsidP="007E487D">
            <w:pPr>
              <w:ind w:left="207" w:hanging="207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3.2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檢查</w:t>
            </w:r>
          </w:p>
          <w:p w:rsidR="007E487D" w:rsidRPr="00A73410" w:rsidRDefault="007E487D" w:rsidP="007E487D">
            <w:pPr>
              <w:ind w:left="207" w:hanging="207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3.3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電源關閉</w:t>
            </w:r>
          </w:p>
          <w:p w:rsidR="007E487D" w:rsidRPr="00A73410" w:rsidRDefault="007E487D" w:rsidP="007E487D">
            <w:pPr>
              <w:ind w:left="207" w:hanging="207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3.4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填寫紀錄</w:t>
            </w:r>
          </w:p>
        </w:tc>
        <w:tc>
          <w:tcPr>
            <w:tcW w:w="2410" w:type="dxa"/>
            <w:gridSpan w:val="2"/>
          </w:tcPr>
          <w:p w:rsidR="007E487D" w:rsidRPr="00A73410" w:rsidRDefault="007E487D" w:rsidP="007E487D">
            <w:pPr>
              <w:ind w:left="396" w:hanging="396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3.1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按下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open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鍵取出檢體</w:t>
            </w:r>
          </w:p>
          <w:p w:rsidR="007E487D" w:rsidRPr="00A73410" w:rsidRDefault="007E487D" w:rsidP="007E487D">
            <w:pPr>
              <w:ind w:left="396" w:hanging="396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3.2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檢查離心機內部和試管架是否乾淨</w:t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，若有洩漏應消毒清理乾淨。</w:t>
            </w:r>
          </w:p>
          <w:p w:rsidR="007E487D" w:rsidRPr="00A73410" w:rsidRDefault="007E487D" w:rsidP="007E487D">
            <w:pPr>
              <w:ind w:left="396" w:hanging="396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3.3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蓋上離心機上蓋，並關閉電源</w:t>
            </w:r>
          </w:p>
          <w:p w:rsidR="007E487D" w:rsidRPr="00A73410" w:rsidRDefault="007E487D" w:rsidP="007E487D">
            <w:pPr>
              <w:ind w:left="396" w:hanging="396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3.4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填寫使用完畢時間及使用狀況</w:t>
            </w:r>
          </w:p>
        </w:tc>
        <w:tc>
          <w:tcPr>
            <w:tcW w:w="2268" w:type="dxa"/>
          </w:tcPr>
          <w:p w:rsidR="007E487D" w:rsidRDefault="007E487D" w:rsidP="007E487D">
            <w:pPr>
              <w:ind w:left="396" w:hanging="396"/>
              <w:rPr>
                <w:rFonts w:ascii="Times New Roman" w:eastAsia="標楷體" w:hAnsi="Times New Roman" w:cs="Times New Roman"/>
                <w:sz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</w:rPr>
              <w:t>3.1</w:t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搶快掀蓋，離心物品飛出</w:t>
            </w:r>
          </w:p>
          <w:p w:rsidR="007E487D" w:rsidRPr="00A73410" w:rsidRDefault="007E487D" w:rsidP="007E487D">
            <w:pPr>
              <w:ind w:left="396" w:hanging="396"/>
              <w:rPr>
                <w:rFonts w:ascii="Times New Roman" w:eastAsia="標楷體" w:hAnsi="Times New Roman" w:cs="Times New Roman"/>
                <w:sz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</w:rPr>
              <w:t>3.2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未關閉電源，擦拭而感電</w:t>
            </w:r>
          </w:p>
        </w:tc>
        <w:tc>
          <w:tcPr>
            <w:tcW w:w="2268" w:type="dxa"/>
          </w:tcPr>
          <w:p w:rsidR="007E487D" w:rsidRPr="00A73410" w:rsidRDefault="007E487D" w:rsidP="007E487D">
            <w:pPr>
              <w:rPr>
                <w:rFonts w:ascii="Times New Roman" w:eastAsia="標楷體" w:hAnsi="Times New Roman" w:cs="Times New Roman"/>
                <w:sz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</w:rPr>
              <w:t>3.1</w:t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必須完全停止，始可掀蓋。</w:t>
            </w:r>
            <w:r>
              <w:rPr>
                <w:rFonts w:ascii="Times New Roman" w:eastAsia="標楷體" w:hAnsi="Times New Roman" w:cs="Times New Roman"/>
                <w:sz w:val="20"/>
              </w:rPr>
              <w:br/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3.2</w:t>
            </w:r>
            <w:r w:rsidRPr="00A73410">
              <w:rPr>
                <w:rFonts w:ascii="Times New Roman" w:eastAsia="標楷體" w:hAnsi="Times New Roman" w:cs="Times New Roman" w:hint="eastAsia"/>
                <w:sz w:val="20"/>
              </w:rPr>
              <w:t>確認關閉電源</w:t>
            </w:r>
          </w:p>
        </w:tc>
        <w:tc>
          <w:tcPr>
            <w:tcW w:w="1264" w:type="dxa"/>
          </w:tcPr>
          <w:p w:rsidR="007E487D" w:rsidRPr="00A73410" w:rsidRDefault="007E487D" w:rsidP="007E487D">
            <w:pPr>
              <w:rPr>
                <w:rFonts w:ascii="Times New Roman" w:eastAsia="標楷體" w:hAnsi="Times New Roman" w:cs="Times New Roman"/>
                <w:sz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</w:rPr>
              <w:t>3.1</w:t>
            </w:r>
            <w:r>
              <w:rPr>
                <w:rFonts w:ascii="Times New Roman" w:eastAsia="標楷體" w:hAnsi="Times New Roman" w:cs="Times New Roman" w:hint="eastAsia"/>
                <w:sz w:val="20"/>
              </w:rPr>
              <w:t>若有人員受傷，應立即就醫。並通知實驗室負責人及系所主管等。</w:t>
            </w:r>
          </w:p>
        </w:tc>
      </w:tr>
      <w:tr w:rsidR="007E487D" w:rsidRPr="00A73410" w:rsidTr="00F445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04"/>
          <w:jc w:val="center"/>
        </w:trPr>
        <w:tc>
          <w:tcPr>
            <w:tcW w:w="803" w:type="dxa"/>
            <w:vAlign w:val="center"/>
          </w:tcPr>
          <w:p w:rsidR="007E487D" w:rsidRPr="00A73410" w:rsidRDefault="007E487D" w:rsidP="006A1D33">
            <w:pPr>
              <w:spacing w:line="480" w:lineRule="auto"/>
              <w:ind w:left="119" w:hanging="119"/>
              <w:jc w:val="center"/>
              <w:rPr>
                <w:rFonts w:ascii="Times New Roman" w:eastAsia="標楷體" w:hAnsi="Times New Roman" w:cs="Times New Roman"/>
                <w:b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圖</w:t>
            </w:r>
          </w:p>
          <w:p w:rsidR="007E487D" w:rsidRPr="00A73410" w:rsidRDefault="007E487D" w:rsidP="006A1D33">
            <w:pPr>
              <w:spacing w:line="480" w:lineRule="auto"/>
              <w:ind w:left="119" w:hanging="119"/>
              <w:jc w:val="center"/>
              <w:rPr>
                <w:rFonts w:ascii="Times New Roman" w:eastAsia="標楷體" w:hAnsi="Times New Roman" w:cs="Times New Roman"/>
                <w:sz w:val="20"/>
              </w:rPr>
            </w:pPr>
            <w:r w:rsidRPr="00A73410">
              <w:rPr>
                <w:rFonts w:ascii="Times New Roman" w:eastAsia="標楷體" w:hAnsi="Times New Roman" w:cs="Times New Roman"/>
                <w:b/>
                <w:sz w:val="20"/>
              </w:rPr>
              <w:t>解</w:t>
            </w:r>
          </w:p>
        </w:tc>
        <w:tc>
          <w:tcPr>
            <w:tcW w:w="8825" w:type="dxa"/>
            <w:gridSpan w:val="6"/>
          </w:tcPr>
          <w:p w:rsidR="007E487D" w:rsidRPr="00A73410" w:rsidRDefault="007E487D" w:rsidP="007E487D">
            <w:pPr>
              <w:ind w:left="204" w:hanging="204"/>
              <w:rPr>
                <w:rFonts w:ascii="Times New Roman" w:eastAsia="標楷體" w:hAnsi="Times New Roman" w:cs="Times New Roman"/>
                <w:sz w:val="20"/>
              </w:rPr>
            </w:pPr>
          </w:p>
        </w:tc>
      </w:tr>
    </w:tbl>
    <w:p w:rsidR="00E426F5" w:rsidRPr="00463677" w:rsidRDefault="00E426F5" w:rsidP="006A1D33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Cs w:val="24"/>
        </w:rPr>
      </w:pP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實驗室負責人：</w:t>
      </w:r>
      <w:r w:rsidR="00D64810"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  </w:t>
      </w:r>
      <w:r w:rsidR="006A1D33">
        <w:rPr>
          <w:rFonts w:ascii="Times New Roman" w:eastAsia="標楷體" w:hAnsi="Times New Roman" w:cs="Times New Roman" w:hint="eastAsia"/>
          <w:sz w:val="22"/>
          <w:szCs w:val="24"/>
        </w:rPr>
        <w:t xml:space="preserve"> 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="00D64810"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製表人：</w:t>
      </w:r>
      <w:r w:rsidR="00E93106">
        <w:rPr>
          <w:rFonts w:ascii="Times New Roman" w:eastAsia="標楷體" w:hAnsi="Times New Roman" w:cs="Times New Roman" w:hint="eastAsia"/>
          <w:sz w:val="22"/>
          <w:szCs w:val="24"/>
        </w:rPr>
        <w:t xml:space="preserve">        </w:t>
      </w:r>
      <w:r w:rsidR="006A1D33">
        <w:rPr>
          <w:rFonts w:ascii="Times New Roman" w:eastAsia="標楷體" w:hAnsi="Times New Roman" w:cs="Times New Roman" w:hint="eastAsia"/>
          <w:sz w:val="22"/>
          <w:szCs w:val="24"/>
        </w:rPr>
        <w:t xml:space="preserve">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發行日期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:</w:t>
      </w:r>
      <w:r w:rsidR="00CE0B07">
        <w:rPr>
          <w:rFonts w:ascii="Times New Roman" w:eastAsia="標楷體" w:hAnsi="Times New Roman" w:cs="Times New Roman" w:hint="eastAsia"/>
          <w:sz w:val="22"/>
          <w:szCs w:val="24"/>
        </w:rPr>
        <w:t xml:space="preserve"> </w:t>
      </w:r>
      <w:r w:rsidR="006A1D33">
        <w:rPr>
          <w:rFonts w:ascii="Times New Roman" w:eastAsia="標楷體" w:hAnsi="Times New Roman" w:cs="Times New Roman" w:hint="eastAsia"/>
          <w:sz w:val="22"/>
          <w:szCs w:val="24"/>
        </w:rPr>
        <w:t xml:space="preserve">2020 </w:t>
      </w:r>
      <w:r w:rsidR="00E93106">
        <w:rPr>
          <w:rFonts w:ascii="Times New Roman" w:eastAsia="標楷體" w:hAnsi="Times New Roman" w:cs="Times New Roman" w:hint="eastAsia"/>
          <w:sz w:val="22"/>
          <w:szCs w:val="24"/>
        </w:rPr>
        <w:t>/</w:t>
      </w:r>
      <w:r w:rsidR="006A1D33">
        <w:rPr>
          <w:rFonts w:ascii="Times New Roman" w:eastAsia="標楷體" w:hAnsi="Times New Roman" w:cs="Times New Roman" w:hint="eastAsia"/>
          <w:sz w:val="22"/>
          <w:szCs w:val="24"/>
        </w:rPr>
        <w:t xml:space="preserve"> 01</w:t>
      </w:r>
      <w:r w:rsidR="00E93106">
        <w:rPr>
          <w:rFonts w:ascii="Times New Roman" w:eastAsia="標楷體" w:hAnsi="Times New Roman" w:cs="Times New Roman" w:hint="eastAsia"/>
          <w:sz w:val="22"/>
          <w:szCs w:val="24"/>
        </w:rPr>
        <w:t>/</w:t>
      </w:r>
      <w:r w:rsidR="006A1D33">
        <w:rPr>
          <w:rFonts w:ascii="Times New Roman" w:eastAsia="標楷體" w:hAnsi="Times New Roman" w:cs="Times New Roman" w:hint="eastAsia"/>
          <w:sz w:val="22"/>
          <w:szCs w:val="24"/>
        </w:rPr>
        <w:t>01</w:t>
      </w:r>
    </w:p>
    <w:sectPr w:rsidR="00E426F5" w:rsidRPr="00463677" w:rsidSect="006A1D33">
      <w:pgSz w:w="11906" w:h="16838"/>
      <w:pgMar w:top="851" w:right="1274" w:bottom="851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65FF" w:rsidRDefault="003065FF" w:rsidP="00AB155C">
      <w:r>
        <w:separator/>
      </w:r>
    </w:p>
  </w:endnote>
  <w:endnote w:type="continuationSeparator" w:id="0">
    <w:p w:rsidR="003065FF" w:rsidRDefault="003065FF" w:rsidP="00AB1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65FF" w:rsidRDefault="003065FF" w:rsidP="00AB155C">
      <w:r>
        <w:separator/>
      </w:r>
    </w:p>
  </w:footnote>
  <w:footnote w:type="continuationSeparator" w:id="0">
    <w:p w:rsidR="003065FF" w:rsidRDefault="003065FF" w:rsidP="00AB15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F5"/>
    <w:rsid w:val="000647C7"/>
    <w:rsid w:val="002B4C76"/>
    <w:rsid w:val="003065FF"/>
    <w:rsid w:val="004179A3"/>
    <w:rsid w:val="00463677"/>
    <w:rsid w:val="004E59B1"/>
    <w:rsid w:val="00500B8D"/>
    <w:rsid w:val="0050610F"/>
    <w:rsid w:val="006A1D33"/>
    <w:rsid w:val="007749D0"/>
    <w:rsid w:val="007E487D"/>
    <w:rsid w:val="00A11069"/>
    <w:rsid w:val="00A73410"/>
    <w:rsid w:val="00AB155C"/>
    <w:rsid w:val="00BE0E2E"/>
    <w:rsid w:val="00C525C0"/>
    <w:rsid w:val="00C74A5A"/>
    <w:rsid w:val="00CA2AC3"/>
    <w:rsid w:val="00CB68A7"/>
    <w:rsid w:val="00CE0B07"/>
    <w:rsid w:val="00D64810"/>
    <w:rsid w:val="00D97888"/>
    <w:rsid w:val="00DE3FDA"/>
    <w:rsid w:val="00E426F5"/>
    <w:rsid w:val="00E93106"/>
    <w:rsid w:val="00EB36E8"/>
    <w:rsid w:val="00EF06FE"/>
    <w:rsid w:val="00F44591"/>
    <w:rsid w:val="00FC620C"/>
    <w:rsid w:val="00FF1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B9FEB1-EB99-4427-AD58-EB7E471C9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15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B155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B15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B155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34099-C20F-4F6B-B8E8-2E43AE6B4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Windows 使用者</cp:lastModifiedBy>
  <cp:revision>12</cp:revision>
  <dcterms:created xsi:type="dcterms:W3CDTF">2019-11-27T08:42:00Z</dcterms:created>
  <dcterms:modified xsi:type="dcterms:W3CDTF">2019-12-13T03:21:00Z</dcterms:modified>
</cp:coreProperties>
</file>