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6"/>
        <w:gridCol w:w="726"/>
        <w:gridCol w:w="1689"/>
        <w:gridCol w:w="58"/>
        <w:gridCol w:w="2357"/>
        <w:gridCol w:w="82"/>
        <w:gridCol w:w="1150"/>
        <w:gridCol w:w="1181"/>
        <w:gridCol w:w="2413"/>
      </w:tblGrid>
      <w:tr w:rsidR="000F0530" w:rsidRPr="00F82BD4" w14:paraId="5F2F895A" w14:textId="77777777" w:rsidTr="00D06586">
        <w:trPr>
          <w:cantSplit/>
          <w:trHeight w:val="567"/>
          <w:jc w:val="center"/>
        </w:trPr>
        <w:tc>
          <w:tcPr>
            <w:tcW w:w="5000" w:type="pct"/>
            <w:gridSpan w:val="9"/>
          </w:tcPr>
          <w:p w14:paraId="23A72B29" w14:textId="65DA0AC3" w:rsidR="000F0530" w:rsidRPr="000F0530" w:rsidRDefault="000F0530" w:rsidP="00D06586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 w:val="36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北醫學大學</w:t>
            </w:r>
          </w:p>
        </w:tc>
      </w:tr>
      <w:tr w:rsidR="000F0530" w:rsidRPr="00F82BD4" w14:paraId="1F627578" w14:textId="77777777" w:rsidTr="00D06586">
        <w:trPr>
          <w:cantSplit/>
          <w:trHeight w:val="567"/>
          <w:jc w:val="center"/>
        </w:trPr>
        <w:tc>
          <w:tcPr>
            <w:tcW w:w="2798" w:type="pct"/>
            <w:gridSpan w:val="6"/>
            <w:vAlign w:val="center"/>
          </w:tcPr>
          <w:p w14:paraId="75A06653" w14:textId="48AD69E2" w:rsidR="000F0530" w:rsidRPr="000F0530" w:rsidRDefault="000F0530" w:rsidP="000F0530">
            <w:pPr>
              <w:spacing w:line="240" w:lineRule="atLeast"/>
              <w:jc w:val="right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</w:pPr>
            <w:r w:rsidRPr="000F0530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  <w:t>單碟</w:t>
            </w:r>
            <w:r w:rsidRPr="000F0530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  <w:t>/</w:t>
            </w:r>
            <w:r w:rsidRPr="000F0530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  <w:t>雙碟石膏研磨機</w:t>
            </w:r>
          </w:p>
        </w:tc>
        <w:tc>
          <w:tcPr>
            <w:tcW w:w="2202" w:type="pct"/>
            <w:gridSpan w:val="3"/>
            <w:vAlign w:val="center"/>
          </w:tcPr>
          <w:p w14:paraId="4B3A8739" w14:textId="133D2937" w:rsidR="000F0530" w:rsidRPr="000F0530" w:rsidRDefault="000F0530" w:rsidP="000F0530">
            <w:pPr>
              <w:spacing w:line="240" w:lineRule="atLeast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  <w:t xml:space="preserve"> </w:t>
            </w:r>
            <w:r w:rsidRPr="000F0530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  <w:t>安全作業標準</w:t>
            </w:r>
          </w:p>
        </w:tc>
      </w:tr>
      <w:tr w:rsidR="000F0530" w:rsidRPr="00F82BD4" w14:paraId="1B07178E" w14:textId="77777777" w:rsidTr="00D06586">
        <w:trPr>
          <w:cantSplit/>
          <w:trHeight w:val="567"/>
          <w:jc w:val="center"/>
        </w:trPr>
        <w:tc>
          <w:tcPr>
            <w:tcW w:w="5000" w:type="pct"/>
            <w:gridSpan w:val="9"/>
          </w:tcPr>
          <w:p w14:paraId="746D2A92" w14:textId="19A2B30C" w:rsidR="000F0530" w:rsidRPr="000F0530" w:rsidRDefault="00937973" w:rsidP="000F0530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</w:pP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學院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系所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實驗室</w:t>
            </w:r>
            <w:bookmarkStart w:id="0" w:name="_GoBack"/>
            <w:bookmarkEnd w:id="0"/>
          </w:p>
        </w:tc>
      </w:tr>
      <w:tr w:rsidR="00E426F5" w:rsidRPr="00F82BD4" w14:paraId="3D0C0864" w14:textId="77777777" w:rsidTr="00844D93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361B1670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4145" w:type="pct"/>
            <w:gridSpan w:val="7"/>
          </w:tcPr>
          <w:p w14:paraId="4838907E" w14:textId="5BBA3F96" w:rsidR="00E426F5" w:rsidRPr="00430F65" w:rsidRDefault="00131AF2" w:rsidP="00131AF2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293AF7">
              <w:rPr>
                <w:rFonts w:ascii="Times New Roman" w:eastAsia="標楷體" w:hAnsi="Times New Roman" w:cs="Times New Roman" w:hint="eastAsia"/>
              </w:rPr>
              <w:t>經常性作業</w:t>
            </w:r>
          </w:p>
        </w:tc>
      </w:tr>
      <w:tr w:rsidR="00E426F5" w:rsidRPr="00F82BD4" w14:paraId="5111A4F2" w14:textId="77777777" w:rsidTr="00844D93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11AABD45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4145" w:type="pct"/>
            <w:gridSpan w:val="7"/>
          </w:tcPr>
          <w:p w14:paraId="5E2BCAD8" w14:textId="25913BD5" w:rsidR="00E426F5" w:rsidRPr="00430F65" w:rsidRDefault="00131AF2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研磨</w:t>
            </w:r>
          </w:p>
        </w:tc>
      </w:tr>
      <w:tr w:rsidR="00E426F5" w:rsidRPr="00F82BD4" w14:paraId="638473EF" w14:textId="77777777" w:rsidTr="00844D93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2CF1C802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5292C460" w14:textId="58B2BAEF" w:rsidR="00E426F5" w:rsidRPr="00430F65" w:rsidRDefault="00D34D78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單人作業</w:t>
            </w:r>
          </w:p>
        </w:tc>
      </w:tr>
      <w:tr w:rsidR="00E426F5" w:rsidRPr="00F82BD4" w14:paraId="4878DFE5" w14:textId="77777777" w:rsidTr="00844D93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6B608897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4145" w:type="pct"/>
            <w:gridSpan w:val="7"/>
          </w:tcPr>
          <w:p w14:paraId="7164F0DA" w14:textId="0010B94C" w:rsidR="00E426F5" w:rsidRPr="00430F65" w:rsidRDefault="00D34D78" w:rsidP="00430F65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石膏</w:t>
            </w:r>
          </w:p>
        </w:tc>
      </w:tr>
      <w:tr w:rsidR="00E426F5" w:rsidRPr="00F82BD4" w14:paraId="7D2C6AA5" w14:textId="77777777" w:rsidTr="00844D93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6032220A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4145" w:type="pct"/>
            <w:gridSpan w:val="7"/>
          </w:tcPr>
          <w:p w14:paraId="7E50CF44" w14:textId="75F95B74" w:rsidR="00E426F5" w:rsidRPr="00430F65" w:rsidRDefault="00D34D78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無</w:t>
            </w:r>
          </w:p>
        </w:tc>
      </w:tr>
      <w:tr w:rsidR="00E426F5" w:rsidRPr="00F82BD4" w14:paraId="456DEB24" w14:textId="77777777" w:rsidTr="00844D93">
        <w:trPr>
          <w:cantSplit/>
          <w:trHeight w:val="454"/>
          <w:jc w:val="center"/>
        </w:trPr>
        <w:tc>
          <w:tcPr>
            <w:tcW w:w="855" w:type="pct"/>
            <w:gridSpan w:val="2"/>
          </w:tcPr>
          <w:p w14:paraId="2C044164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3A4D6023" w14:textId="56B182D2" w:rsidR="00E426F5" w:rsidRPr="00430F65" w:rsidRDefault="00D34D78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護目鏡</w:t>
            </w:r>
          </w:p>
        </w:tc>
      </w:tr>
      <w:tr w:rsidR="00E426F5" w:rsidRPr="00F82BD4" w14:paraId="522FF214" w14:textId="77777777" w:rsidTr="00844D93">
        <w:trPr>
          <w:trHeight w:val="454"/>
          <w:jc w:val="center"/>
        </w:trPr>
        <w:tc>
          <w:tcPr>
            <w:tcW w:w="855" w:type="pct"/>
            <w:gridSpan w:val="2"/>
            <w:tcBorders>
              <w:bottom w:val="single" w:sz="4" w:space="0" w:color="auto"/>
            </w:tcBorders>
          </w:tcPr>
          <w:p w14:paraId="24E2A869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  <w:tcBorders>
              <w:bottom w:val="single" w:sz="4" w:space="0" w:color="auto"/>
            </w:tcBorders>
          </w:tcPr>
          <w:p w14:paraId="26637FF0" w14:textId="3ACCD97C" w:rsidR="00E426F5" w:rsidRPr="00430F65" w:rsidRDefault="00D34D78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需由授課老師或實驗室管理人員指導訓練後使用，未經同意不得擅自使用。</w:t>
            </w:r>
          </w:p>
        </w:tc>
      </w:tr>
      <w:tr w:rsidR="00E426F5" w:rsidRPr="00F82BD4" w14:paraId="044F08EB" w14:textId="77777777" w:rsidTr="00937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18" w:type="pct"/>
          </w:tcPr>
          <w:p w14:paraId="1466C595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1121" w:type="pct"/>
            <w:gridSpan w:val="2"/>
          </w:tcPr>
          <w:p w14:paraId="45B69036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121" w:type="pct"/>
            <w:gridSpan w:val="2"/>
          </w:tcPr>
          <w:p w14:paraId="07C75278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1120" w:type="pct"/>
            <w:gridSpan w:val="3"/>
          </w:tcPr>
          <w:p w14:paraId="04B379D3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121" w:type="pct"/>
          </w:tcPr>
          <w:p w14:paraId="745537EA" w14:textId="77777777"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14:paraId="715D6F56" w14:textId="77777777" w:rsidTr="00937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8" w:type="pct"/>
          </w:tcPr>
          <w:p w14:paraId="6715CB0D" w14:textId="7C3EE304" w:rsidR="00E426F5" w:rsidRPr="00F82BD4" w:rsidRDefault="00E426F5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D34D78">
              <w:rPr>
                <w:rFonts w:ascii="Times New Roman" w:eastAsia="標楷體" w:hAnsi="Times New Roman" w:cs="Times New Roman" w:hint="eastAsia"/>
              </w:rPr>
              <w:t>工作前</w:t>
            </w:r>
          </w:p>
        </w:tc>
        <w:tc>
          <w:tcPr>
            <w:tcW w:w="1121" w:type="pct"/>
            <w:gridSpan w:val="2"/>
          </w:tcPr>
          <w:p w14:paraId="1105AC59" w14:textId="39A62F51" w:rsidR="00AD3EF8" w:rsidRDefault="00AD3EF8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長髮應確實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紮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起。</w:t>
            </w:r>
          </w:p>
          <w:p w14:paraId="4FA4F25C" w14:textId="02816902" w:rsidR="00D34D78" w:rsidRDefault="00D152AE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</w:t>
            </w:r>
            <w:r w:rsidR="00AD3EF8"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確認研磨盤面乾淨</w:t>
            </w:r>
            <w:r w:rsidR="006A5528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2D4340D3" w14:textId="1807E8F9" w:rsidR="00D152AE" w:rsidRDefault="00D152AE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AD3EF8">
              <w:rPr>
                <w:rFonts w:ascii="Times New Roman" w:eastAsia="標楷體" w:hAnsi="Times New Roman" w:cs="Times New Roman" w:hint="eastAsia"/>
              </w:rPr>
              <w:t>3</w:t>
            </w:r>
            <w:r w:rsidR="006A5528">
              <w:rPr>
                <w:rFonts w:ascii="Times New Roman" w:eastAsia="標楷體" w:hAnsi="Times New Roman" w:cs="Times New Roman" w:hint="eastAsia"/>
              </w:rPr>
              <w:t>確認研磨平台與</w:t>
            </w:r>
            <w:proofErr w:type="gramStart"/>
            <w:r w:rsidR="006A5528">
              <w:rPr>
                <w:rFonts w:ascii="Times New Roman" w:eastAsia="標楷體" w:hAnsi="Times New Roman" w:cs="Times New Roman" w:hint="eastAsia"/>
              </w:rPr>
              <w:t>研磨機呈垂直</w:t>
            </w:r>
            <w:proofErr w:type="gramEnd"/>
            <w:r w:rsidR="006A5528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6A913137" w14:textId="7898C69A" w:rsidR="006A5528" w:rsidRDefault="006A5528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AD3EF8">
              <w:rPr>
                <w:rFonts w:ascii="Times New Roman" w:eastAsia="標楷體" w:hAnsi="Times New Roman" w:cs="Times New Roman" w:hint="eastAsia"/>
              </w:rPr>
              <w:t>4</w:t>
            </w:r>
            <w:r>
              <w:rPr>
                <w:rFonts w:ascii="Times New Roman" w:eastAsia="標楷體" w:hAnsi="Times New Roman" w:cs="Times New Roman" w:hint="eastAsia"/>
              </w:rPr>
              <w:t>開啟</w:t>
            </w:r>
            <w:r w:rsidR="00A06599">
              <w:rPr>
                <w:rFonts w:ascii="Times New Roman" w:eastAsia="標楷體" w:hAnsi="Times New Roman" w:cs="Times New Roman" w:hint="eastAsia"/>
              </w:rPr>
              <w:t>進</w:t>
            </w:r>
            <w:r>
              <w:rPr>
                <w:rFonts w:ascii="Times New Roman" w:eastAsia="標楷體" w:hAnsi="Times New Roman" w:cs="Times New Roman" w:hint="eastAsia"/>
              </w:rPr>
              <w:t>水</w:t>
            </w:r>
            <w:r w:rsidR="00A06599">
              <w:rPr>
                <w:rFonts w:ascii="Times New Roman" w:eastAsia="標楷體" w:hAnsi="Times New Roman" w:cs="Times New Roman" w:hint="eastAsia"/>
              </w:rPr>
              <w:t>開關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22ED49A0" w14:textId="486227AC" w:rsidR="006A5528" w:rsidRPr="00D34D78" w:rsidRDefault="006A5528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AD3EF8">
              <w:rPr>
                <w:rFonts w:ascii="Times New Roman" w:eastAsia="標楷體" w:hAnsi="Times New Roman" w:cs="Times New Roman" w:hint="eastAsia"/>
              </w:rPr>
              <w:t>5</w:t>
            </w:r>
            <w:r>
              <w:rPr>
                <w:rFonts w:ascii="Times New Roman" w:eastAsia="標楷體" w:hAnsi="Times New Roman" w:cs="Times New Roman" w:hint="eastAsia"/>
              </w:rPr>
              <w:t>開啟電源。</w:t>
            </w:r>
          </w:p>
        </w:tc>
        <w:tc>
          <w:tcPr>
            <w:tcW w:w="1121" w:type="pct"/>
            <w:gridSpan w:val="2"/>
          </w:tcPr>
          <w:p w14:paraId="7F43427B" w14:textId="5069B630" w:rsidR="00E426F5" w:rsidRPr="00F82BD4" w:rsidRDefault="006A5528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因潮溼而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有感電風險</w:t>
            </w:r>
            <w:proofErr w:type="gramEnd"/>
            <w:r w:rsidR="0098120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0" w:type="pct"/>
            <w:gridSpan w:val="3"/>
          </w:tcPr>
          <w:p w14:paraId="39F2EFF2" w14:textId="2FAD14F2" w:rsidR="00E426F5" w:rsidRPr="00F82BD4" w:rsidRDefault="006A5528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於插座加裝防護蓋，未經同意不得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擅自插拔電源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線。</w:t>
            </w:r>
          </w:p>
        </w:tc>
        <w:tc>
          <w:tcPr>
            <w:tcW w:w="1121" w:type="pct"/>
          </w:tcPr>
          <w:p w14:paraId="37EBEFDB" w14:textId="43B76366" w:rsidR="00E426F5" w:rsidRPr="00F82BD4" w:rsidRDefault="006A5528" w:rsidP="00C018C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</w:t>
            </w:r>
            <w:r w:rsidR="00204F92">
              <w:rPr>
                <w:rFonts w:ascii="Times New Roman" w:eastAsia="標楷體" w:hAnsi="Times New Roman" w:cs="Times New Roman" w:hint="eastAsia"/>
              </w:rPr>
              <w:t>1</w:t>
            </w:r>
            <w:r w:rsidRPr="00D968B6">
              <w:rPr>
                <w:rFonts w:ascii="Times New Roman" w:eastAsia="標楷體" w:hAnsi="Times New Roman" w:cs="Times New Roman" w:hint="eastAsia"/>
              </w:rPr>
              <w:t>故障或檢查異常時，應張貼上</w:t>
            </w:r>
            <w:r>
              <w:rPr>
                <w:rFonts w:ascii="Times New Roman" w:eastAsia="標楷體" w:hAnsi="Times New Roman" w:cs="Times New Roman" w:hint="eastAsia"/>
              </w:rPr>
              <w:t>［</w:t>
            </w:r>
            <w:r w:rsidRPr="00D968B6">
              <w:rPr>
                <w:rFonts w:ascii="Times New Roman" w:eastAsia="標楷體" w:hAnsi="Times New Roman" w:cs="Times New Roman" w:hint="eastAsia"/>
              </w:rPr>
              <w:t>停止使用</w:t>
            </w:r>
            <w:r>
              <w:rPr>
                <w:rFonts w:ascii="Times New Roman" w:eastAsia="標楷體" w:hAnsi="Times New Roman" w:cs="Times New Roman" w:hint="eastAsia"/>
              </w:rPr>
              <w:t>］</w:t>
            </w:r>
            <w:r w:rsidRPr="00D968B6">
              <w:rPr>
                <w:rFonts w:ascii="Times New Roman" w:eastAsia="標楷體" w:hAnsi="Times New Roman" w:cs="Times New Roman" w:hint="eastAsia"/>
              </w:rPr>
              <w:t>告示，以免他人誤用。並通知廠商</w:t>
            </w:r>
            <w:r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E426F5" w:rsidRPr="00F82BD4" w14:paraId="7C768C2D" w14:textId="77777777" w:rsidTr="00937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8" w:type="pct"/>
            <w:tcBorders>
              <w:bottom w:val="single" w:sz="4" w:space="0" w:color="auto"/>
            </w:tcBorders>
          </w:tcPr>
          <w:p w14:paraId="28851AB9" w14:textId="4730971C" w:rsidR="00E426F5" w:rsidRPr="00F82BD4" w:rsidRDefault="00E426F5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D34D78">
              <w:rPr>
                <w:rFonts w:ascii="Times New Roman" w:eastAsia="標楷體" w:hAnsi="Times New Roman" w:cs="Times New Roman" w:hint="eastAsia"/>
              </w:rPr>
              <w:t>工作中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03C6D3EE" w14:textId="25283AE9" w:rsidR="00AD3EF8" w:rsidRDefault="006A5528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AD3EF8">
              <w:rPr>
                <w:rFonts w:ascii="Times New Roman" w:eastAsia="標楷體" w:hAnsi="Times New Roman" w:cs="Times New Roman" w:hint="eastAsia"/>
              </w:rPr>
              <w:t>雙手</w:t>
            </w:r>
            <w:proofErr w:type="gramStart"/>
            <w:r w:rsidR="00AD3EF8">
              <w:rPr>
                <w:rFonts w:ascii="Times New Roman" w:eastAsia="標楷體" w:hAnsi="Times New Roman" w:cs="Times New Roman" w:hint="eastAsia"/>
              </w:rPr>
              <w:t>確實握穩</w:t>
            </w:r>
            <w:proofErr w:type="gramEnd"/>
            <w:r w:rsidR="00AD3EF8">
              <w:rPr>
                <w:rFonts w:ascii="Times New Roman" w:eastAsia="標楷體" w:hAnsi="Times New Roman" w:cs="Times New Roman" w:hint="eastAsia"/>
              </w:rPr>
              <w:t>模型。</w:t>
            </w:r>
          </w:p>
          <w:p w14:paraId="3D7E23D5" w14:textId="77777777" w:rsidR="00E426F5" w:rsidRDefault="00AD3EF8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將模型一側倚靠研磨平台</w:t>
            </w:r>
          </w:p>
          <w:p w14:paraId="1AB4C993" w14:textId="00E1B972" w:rsidR="00AD3EF8" w:rsidRDefault="00AD3EF8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模型輕輕推向研磨平面</w:t>
            </w:r>
            <w:r w:rsidR="00E4056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412A984" w14:textId="6E2A8A1D" w:rsidR="00E40563" w:rsidRPr="00F82BD4" w:rsidRDefault="00E40563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>
              <w:rPr>
                <w:rFonts w:ascii="Times New Roman" w:eastAsia="標楷體" w:hAnsi="Times New Roman" w:cs="Times New Roman" w:hint="eastAsia"/>
              </w:rPr>
              <w:t>略加施力於模型研磨面，並左右推動。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17C6CD31" w14:textId="73741527" w:rsidR="00E426F5" w:rsidRDefault="00E40563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配戴手套研磨。</w:t>
            </w:r>
          </w:p>
          <w:p w14:paraId="33D6E31A" w14:textId="6724378D" w:rsidR="00E40563" w:rsidRDefault="00E40563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對研磨盤面施力過度，導致軸心損壞。</w:t>
            </w:r>
          </w:p>
          <w:p w14:paraId="50FAED2D" w14:textId="5711F656" w:rsidR="00E40563" w:rsidRPr="00F82BD4" w:rsidRDefault="00E40563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/>
              </w:rPr>
              <w:t>-3</w:t>
            </w:r>
            <w:r>
              <w:rPr>
                <w:rFonts w:ascii="Times New Roman" w:eastAsia="標楷體" w:hAnsi="Times New Roman" w:cs="Times New Roman" w:hint="eastAsia"/>
              </w:rPr>
              <w:t>雙手未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確實握穩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模型，導致模型脫離研磨盤面，易造成手部損傷，或模型碎屑噴濺。</w:t>
            </w:r>
          </w:p>
        </w:tc>
        <w:tc>
          <w:tcPr>
            <w:tcW w:w="1120" w:type="pct"/>
            <w:gridSpan w:val="3"/>
            <w:tcBorders>
              <w:bottom w:val="single" w:sz="4" w:space="0" w:color="auto"/>
            </w:tcBorders>
          </w:tcPr>
          <w:p w14:paraId="555F6C35" w14:textId="5F480CC3" w:rsidR="00E426F5" w:rsidRDefault="00E40563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配戴護目鏡。</w:t>
            </w:r>
          </w:p>
          <w:p w14:paraId="3191DB8D" w14:textId="56AC6298" w:rsidR="00E40563" w:rsidRPr="00F82BD4" w:rsidRDefault="00E40563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204F92"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於實驗操作前，宣導不可佩戴手套操作該儀器。</w:t>
            </w: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2957D79A" w14:textId="77777777" w:rsidR="00E40563" w:rsidRDefault="00E40563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204F92"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立即關閉機器電源，並通知實驗室管理員。</w:t>
            </w:r>
          </w:p>
          <w:p w14:paraId="490ACFFA" w14:textId="25ED1755" w:rsidR="00C018CD" w:rsidRDefault="00C018CD" w:rsidP="00C018CD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通知場所負責人或實驗室管理員。</w:t>
            </w:r>
          </w:p>
          <w:p w14:paraId="43A06CB1" w14:textId="6A43BD05" w:rsidR="00C018CD" w:rsidRPr="00E40563" w:rsidRDefault="00C018CD" w:rsidP="00C018C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>
              <w:rPr>
                <w:rFonts w:ascii="Times New Roman" w:eastAsia="標楷體" w:hAnsi="Times New Roman" w:cs="Times New Roman" w:hint="eastAsia"/>
              </w:rPr>
              <w:t>傷員應立即送往衛生保健組或醫院治療。</w:t>
            </w:r>
          </w:p>
        </w:tc>
      </w:tr>
      <w:tr w:rsidR="00E426F5" w:rsidRPr="00F82BD4" w14:paraId="3A22C1F7" w14:textId="77777777" w:rsidTr="00937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8" w:type="pct"/>
            <w:tcBorders>
              <w:bottom w:val="single" w:sz="4" w:space="0" w:color="auto"/>
            </w:tcBorders>
          </w:tcPr>
          <w:p w14:paraId="6AEC9E4B" w14:textId="46D2DF1C" w:rsidR="00E426F5" w:rsidRPr="00F82BD4" w:rsidRDefault="00E426F5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  <w:r w:rsidR="00D34D78">
              <w:rPr>
                <w:rFonts w:ascii="Times New Roman" w:eastAsia="標楷體" w:hAnsi="Times New Roman" w:cs="Times New Roman" w:hint="eastAsia"/>
              </w:rPr>
              <w:t>工作後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6C98ED76" w14:textId="41DAC29A" w:rsidR="00A06599" w:rsidRPr="00A06599" w:rsidRDefault="00A06599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將進水開關調至最大水量清洗研磨盤面。</w:t>
            </w:r>
          </w:p>
          <w:p w14:paraId="047CC9D2" w14:textId="77E63F29" w:rsidR="00A06599" w:rsidRDefault="00A06599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關閉電源。</w:t>
            </w:r>
          </w:p>
          <w:p w14:paraId="56F25C41" w14:textId="6A8127F1" w:rsidR="00A06599" w:rsidRPr="00F82BD4" w:rsidRDefault="00A06599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3-3</w:t>
            </w:r>
            <w:r>
              <w:rPr>
                <w:rFonts w:ascii="Times New Roman" w:eastAsia="標楷體" w:hAnsi="Times New Roman" w:cs="Times New Roman" w:hint="eastAsia"/>
              </w:rPr>
              <w:t>關閉進水開關。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2582508C" w14:textId="42A03823" w:rsidR="00E426F5" w:rsidRDefault="00A06599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未確實關閉電源。</w:t>
            </w:r>
          </w:p>
          <w:p w14:paraId="5AD65203" w14:textId="475C7FD0" w:rsidR="00A06599" w:rsidRPr="00F82BD4" w:rsidRDefault="00A06599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未確實關閉進水開關。</w:t>
            </w:r>
          </w:p>
        </w:tc>
        <w:tc>
          <w:tcPr>
            <w:tcW w:w="1120" w:type="pct"/>
            <w:gridSpan w:val="3"/>
            <w:tcBorders>
              <w:bottom w:val="single" w:sz="4" w:space="0" w:color="auto"/>
            </w:tcBorders>
          </w:tcPr>
          <w:p w14:paraId="36930617" w14:textId="3C5A2D1B" w:rsidR="00E426F5" w:rsidRPr="00F82BD4" w:rsidRDefault="00A06599" w:rsidP="0098120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</w:t>
            </w:r>
            <w:r w:rsidR="00204F92"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使用者離開前，須確實檢查儀器電源與進水開關皆已關閉，即可離開操作位置。</w:t>
            </w: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415D7A1F" w14:textId="43996346" w:rsidR="00E426F5" w:rsidRPr="00F82BD4" w:rsidRDefault="00E426F5" w:rsidP="00C018C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</w:p>
        </w:tc>
      </w:tr>
      <w:tr w:rsidR="00937973" w:rsidRPr="00F82BD4" w14:paraId="7FBF729A" w14:textId="77777777" w:rsidTr="00844D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0"/>
          <w:jc w:val="center"/>
        </w:trPr>
        <w:tc>
          <w:tcPr>
            <w:tcW w:w="166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D3CD87" w14:textId="42041DBC" w:rsidR="00937973" w:rsidRPr="00F82BD4" w:rsidRDefault="00937973" w:rsidP="00937973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實驗室負責人：</w:t>
            </w:r>
            <w:r>
              <w:rPr>
                <w:rFonts w:ascii="Times New Roman" w:eastAsia="標楷體" w:hAnsi="Times New Roman" w:cs="Times New Roman"/>
                <w:szCs w:val="24"/>
              </w:rPr>
              <w:t>000</w:t>
            </w:r>
          </w:p>
        </w:tc>
        <w:tc>
          <w:tcPr>
            <w:tcW w:w="166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806784" w14:textId="10647031" w:rsidR="00937973" w:rsidRPr="00F82BD4" w:rsidRDefault="00937973" w:rsidP="00937973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製表人：</w:t>
            </w:r>
            <w:r>
              <w:rPr>
                <w:rFonts w:ascii="Times New Roman" w:eastAsia="標楷體" w:hAnsi="Times New Roman" w:cs="Times New Roman"/>
                <w:szCs w:val="24"/>
              </w:rPr>
              <w:t>000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6159D1" w14:textId="04225B37" w:rsidR="00937973" w:rsidRPr="00F82BD4" w:rsidRDefault="00937973" w:rsidP="00937973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發行日期：</w:t>
            </w:r>
            <w:r>
              <w:rPr>
                <w:rFonts w:ascii="Times New Roman" w:eastAsia="標楷體" w:hAnsi="Times New Roman" w:cs="Times New Roman"/>
                <w:szCs w:val="24"/>
              </w:rPr>
              <w:t>2024/00/00</w:t>
            </w:r>
          </w:p>
        </w:tc>
      </w:tr>
    </w:tbl>
    <w:p w14:paraId="7D1AE29C" w14:textId="2CA82041" w:rsidR="00EB36E8" w:rsidRPr="001347E1" w:rsidRDefault="00EB36E8" w:rsidP="001347E1">
      <w:pPr>
        <w:spacing w:line="276" w:lineRule="auto"/>
        <w:jc w:val="both"/>
        <w:rPr>
          <w:rFonts w:ascii="Times New Roman" w:eastAsia="標楷體" w:hAnsi="Times New Roman" w:cs="Times New Roman"/>
          <w:szCs w:val="24"/>
        </w:rPr>
      </w:pPr>
    </w:p>
    <w:sectPr w:rsidR="00EB36E8" w:rsidRPr="001347E1" w:rsidSect="00D06586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62DB75" w14:textId="77777777" w:rsidR="00F758AA" w:rsidRDefault="00F758AA" w:rsidP="00A35D82">
      <w:r>
        <w:separator/>
      </w:r>
    </w:p>
  </w:endnote>
  <w:endnote w:type="continuationSeparator" w:id="0">
    <w:p w14:paraId="3E304C50" w14:textId="77777777" w:rsidR="00F758AA" w:rsidRDefault="00F758AA" w:rsidP="00A35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7F23D3" w14:textId="77777777" w:rsidR="00F758AA" w:rsidRDefault="00F758AA" w:rsidP="00A35D82">
      <w:r>
        <w:separator/>
      </w:r>
    </w:p>
  </w:footnote>
  <w:footnote w:type="continuationSeparator" w:id="0">
    <w:p w14:paraId="2F1D1954" w14:textId="77777777" w:rsidR="00F758AA" w:rsidRDefault="00F758AA" w:rsidP="00A35D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5014F"/>
    <w:multiLevelType w:val="hybridMultilevel"/>
    <w:tmpl w:val="BA82C5A0"/>
    <w:lvl w:ilvl="0" w:tplc="BA2EF1D2">
      <w:start w:val="1"/>
      <w:numFmt w:val="decimal"/>
      <w:lvlText w:val="%1-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3B12F93"/>
    <w:multiLevelType w:val="multilevel"/>
    <w:tmpl w:val="9BDCD1FE"/>
    <w:lvl w:ilvl="0">
      <w:start w:val="1"/>
      <w:numFmt w:val="decimal"/>
      <w:lvlText w:val="%1-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56DB578D"/>
    <w:multiLevelType w:val="multilevel"/>
    <w:tmpl w:val="9BDCD1FE"/>
    <w:lvl w:ilvl="0">
      <w:start w:val="1"/>
      <w:numFmt w:val="decimal"/>
      <w:lvlText w:val="%1-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6F5"/>
    <w:rsid w:val="000B6DA6"/>
    <w:rsid w:val="000F0530"/>
    <w:rsid w:val="00131AF2"/>
    <w:rsid w:val="001347E1"/>
    <w:rsid w:val="00204F92"/>
    <w:rsid w:val="00261444"/>
    <w:rsid w:val="002E1934"/>
    <w:rsid w:val="004028E0"/>
    <w:rsid w:val="00430F65"/>
    <w:rsid w:val="005E571D"/>
    <w:rsid w:val="006A5528"/>
    <w:rsid w:val="007749D0"/>
    <w:rsid w:val="00844D93"/>
    <w:rsid w:val="00937973"/>
    <w:rsid w:val="0098120D"/>
    <w:rsid w:val="00A06599"/>
    <w:rsid w:val="00A35D82"/>
    <w:rsid w:val="00A4450A"/>
    <w:rsid w:val="00AD3EF8"/>
    <w:rsid w:val="00BB2340"/>
    <w:rsid w:val="00C018CD"/>
    <w:rsid w:val="00C5268B"/>
    <w:rsid w:val="00C74A5A"/>
    <w:rsid w:val="00D06586"/>
    <w:rsid w:val="00D152AE"/>
    <w:rsid w:val="00D34D78"/>
    <w:rsid w:val="00DC0B9F"/>
    <w:rsid w:val="00E40563"/>
    <w:rsid w:val="00E426F5"/>
    <w:rsid w:val="00EB36E8"/>
    <w:rsid w:val="00F7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BC82A7"/>
  <w15:chartTrackingRefBased/>
  <w15:docId w15:val="{E69B2410-49C8-49BE-ADD7-1F6398DF5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5D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35D8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35D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35D82"/>
    <w:rPr>
      <w:sz w:val="20"/>
      <w:szCs w:val="20"/>
    </w:rPr>
  </w:style>
  <w:style w:type="paragraph" w:styleId="a7">
    <w:name w:val="List Paragraph"/>
    <w:basedOn w:val="a"/>
    <w:uiPriority w:val="34"/>
    <w:qFormat/>
    <w:rsid w:val="00D34D7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2</cp:revision>
  <dcterms:created xsi:type="dcterms:W3CDTF">2024-11-13T08:48:00Z</dcterms:created>
  <dcterms:modified xsi:type="dcterms:W3CDTF">2024-11-13T08:48:00Z</dcterms:modified>
</cp:coreProperties>
</file>